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A97" w:rsidRPr="00496140" w:rsidRDefault="00FD2A97" w:rsidP="00FD2A97">
      <w:pPr>
        <w:pStyle w:val="a9"/>
        <w:shd w:val="clear" w:color="auto" w:fill="auto"/>
        <w:rPr>
          <w:sz w:val="24"/>
          <w:szCs w:val="24"/>
        </w:rPr>
      </w:pPr>
      <w:r w:rsidRPr="00496140">
        <w:rPr>
          <w:sz w:val="24"/>
          <w:szCs w:val="24"/>
        </w:rPr>
        <w:t xml:space="preserve">Направление </w:t>
      </w:r>
      <w:r w:rsidRPr="00B11580">
        <w:rPr>
          <w:sz w:val="24"/>
          <w:szCs w:val="24"/>
        </w:rPr>
        <w:t>«</w:t>
      </w:r>
      <w:r w:rsidR="0012168C">
        <w:rPr>
          <w:sz w:val="24"/>
          <w:szCs w:val="24"/>
        </w:rPr>
        <w:t>Робо</w:t>
      </w:r>
      <w:r w:rsidR="00826F5F">
        <w:rPr>
          <w:sz w:val="24"/>
          <w:szCs w:val="24"/>
        </w:rPr>
        <w:t>то</w:t>
      </w:r>
      <w:r w:rsidR="0012168C">
        <w:rPr>
          <w:sz w:val="24"/>
          <w:szCs w:val="24"/>
        </w:rPr>
        <w:t>техника</w:t>
      </w:r>
      <w:r w:rsidRPr="00B11580">
        <w:rPr>
          <w:sz w:val="24"/>
          <w:szCs w:val="24"/>
        </w:rPr>
        <w:t>»</w:t>
      </w:r>
    </w:p>
    <w:p w:rsidR="00FD2A97" w:rsidRPr="00496140" w:rsidRDefault="00FD2A97" w:rsidP="00FD2A97">
      <w:pPr>
        <w:pStyle w:val="a9"/>
        <w:shd w:val="clear" w:color="auto" w:fill="auto"/>
        <w:rPr>
          <w:sz w:val="24"/>
          <w:szCs w:val="24"/>
        </w:rPr>
      </w:pPr>
      <w:r w:rsidRPr="00496140">
        <w:rPr>
          <w:sz w:val="24"/>
          <w:szCs w:val="24"/>
        </w:rPr>
        <w:t xml:space="preserve">Теоретический тур </w:t>
      </w:r>
    </w:p>
    <w:p w:rsidR="00FD2A97" w:rsidRPr="00496140" w:rsidRDefault="00C92E70" w:rsidP="00FD2A97">
      <w:pPr>
        <w:pStyle w:val="a9"/>
        <w:shd w:val="clear" w:color="auto" w:fill="auto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FD2A97">
        <w:rPr>
          <w:b/>
          <w:sz w:val="24"/>
          <w:szCs w:val="24"/>
        </w:rPr>
        <w:t xml:space="preserve"> </w:t>
      </w:r>
      <w:r w:rsidR="00FD2A97" w:rsidRPr="00496140">
        <w:rPr>
          <w:b/>
          <w:sz w:val="24"/>
          <w:szCs w:val="24"/>
        </w:rPr>
        <w:t xml:space="preserve"> класс</w:t>
      </w:r>
    </w:p>
    <w:p w:rsidR="00384B5D" w:rsidRPr="00C9327C" w:rsidRDefault="00384B5D" w:rsidP="00826F5F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384B5D" w:rsidRPr="00F24641" w:rsidRDefault="00384B5D" w:rsidP="00826F5F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C9327C">
        <w:rPr>
          <w:rFonts w:ascii="Times New Roman" w:hAnsi="Times New Roman"/>
          <w:sz w:val="24"/>
          <w:szCs w:val="24"/>
          <w:lang w:eastAsia="ar-SA"/>
        </w:rPr>
        <w:t xml:space="preserve">Время выполнения заданий теоретического тура </w:t>
      </w:r>
      <w:r w:rsidR="005F1B33">
        <w:rPr>
          <w:rFonts w:ascii="Times New Roman" w:hAnsi="Times New Roman"/>
          <w:b/>
          <w:sz w:val="24"/>
          <w:szCs w:val="24"/>
          <w:lang w:eastAsia="ar-SA"/>
        </w:rPr>
        <w:t>9</w:t>
      </w:r>
      <w:r w:rsidRPr="00A64CF9">
        <w:rPr>
          <w:rFonts w:ascii="Times New Roman" w:hAnsi="Times New Roman"/>
          <w:b/>
          <w:sz w:val="24"/>
          <w:szCs w:val="24"/>
          <w:lang w:eastAsia="ar-SA"/>
        </w:rPr>
        <w:t>0 минут</w:t>
      </w:r>
      <w:r w:rsidRPr="00A64CF9">
        <w:rPr>
          <w:rFonts w:ascii="Times New Roman" w:hAnsi="Times New Roman"/>
          <w:sz w:val="24"/>
          <w:szCs w:val="24"/>
          <w:lang w:eastAsia="ar-SA"/>
        </w:rPr>
        <w:t>.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826F5F">
        <w:rPr>
          <w:rFonts w:ascii="Times New Roman" w:hAnsi="Times New Roman"/>
          <w:sz w:val="24"/>
          <w:szCs w:val="24"/>
          <w:lang w:eastAsia="ar-SA"/>
        </w:rPr>
        <w:t>Максимальная оценка</w:t>
      </w:r>
      <w:r w:rsidRPr="00F24641">
        <w:rPr>
          <w:rFonts w:ascii="Times New Roman" w:hAnsi="Times New Roman"/>
          <w:b/>
          <w:sz w:val="24"/>
          <w:szCs w:val="24"/>
          <w:lang w:eastAsia="ar-SA"/>
        </w:rPr>
        <w:t xml:space="preserve"> – 25 баллов.   </w:t>
      </w:r>
    </w:p>
    <w:p w:rsidR="001E5142" w:rsidRDefault="001E5142" w:rsidP="001E51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806" w:rsidRPr="007E17BE" w:rsidRDefault="007B7806" w:rsidP="007B7806">
      <w:pPr>
        <w:pStyle w:val="a9"/>
        <w:shd w:val="clear" w:color="auto" w:fill="auto"/>
        <w:tabs>
          <w:tab w:val="left" w:pos="346"/>
        </w:tabs>
        <w:spacing w:line="240" w:lineRule="auto"/>
        <w:ind w:left="23" w:firstLine="0"/>
        <w:rPr>
          <w:b/>
          <w:sz w:val="24"/>
          <w:szCs w:val="24"/>
        </w:rPr>
      </w:pPr>
      <w:r w:rsidRPr="007E17BE">
        <w:rPr>
          <w:b/>
          <w:sz w:val="24"/>
          <w:szCs w:val="24"/>
        </w:rPr>
        <w:t>Общая часть</w:t>
      </w:r>
    </w:p>
    <w:p w:rsidR="00730451" w:rsidRPr="007E17BE" w:rsidRDefault="00730451" w:rsidP="007B7806">
      <w:pPr>
        <w:pStyle w:val="a9"/>
        <w:shd w:val="clear" w:color="auto" w:fill="auto"/>
        <w:tabs>
          <w:tab w:val="left" w:pos="346"/>
        </w:tabs>
        <w:spacing w:line="240" w:lineRule="auto"/>
        <w:ind w:left="23" w:firstLine="0"/>
        <w:rPr>
          <w:b/>
          <w:sz w:val="24"/>
          <w:szCs w:val="24"/>
        </w:rPr>
      </w:pPr>
    </w:p>
    <w:p w:rsidR="009B2D1B" w:rsidRPr="007E17BE" w:rsidRDefault="001B5BDB" w:rsidP="009B2D1B">
      <w:pPr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E17BE">
        <w:rPr>
          <w:rFonts w:ascii="Times New Roman" w:hAnsi="Times New Roman"/>
          <w:b/>
          <w:color w:val="000000" w:themeColor="text1"/>
          <w:sz w:val="24"/>
          <w:szCs w:val="24"/>
        </w:rPr>
        <w:t>1.</w:t>
      </w:r>
      <w:r w:rsidR="004A222B" w:rsidRPr="007E17B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9B2D1B" w:rsidRPr="007E17BE">
        <w:rPr>
          <w:rFonts w:ascii="Times New Roman" w:hAnsi="Times New Roman"/>
          <w:b/>
          <w:color w:val="000000" w:themeColor="text1"/>
          <w:sz w:val="24"/>
          <w:szCs w:val="24"/>
        </w:rPr>
        <w:t xml:space="preserve">Установите соответствие между профессией будущего и сферой ее деятельности: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96"/>
        <w:gridCol w:w="2267"/>
        <w:gridCol w:w="559"/>
        <w:gridCol w:w="6834"/>
      </w:tblGrid>
      <w:tr w:rsidR="009B2D1B" w:rsidRPr="007E17BE" w:rsidTr="00826F5F">
        <w:tc>
          <w:tcPr>
            <w:tcW w:w="796" w:type="dxa"/>
          </w:tcPr>
          <w:p w:rsidR="009B2D1B" w:rsidRPr="007E17BE" w:rsidRDefault="009B2D1B" w:rsidP="009B2D1B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17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9B2D1B" w:rsidRPr="007E17BE" w:rsidRDefault="009B2D1B" w:rsidP="009B2D1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7E17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Медиаполицейский</w:t>
            </w:r>
            <w:proofErr w:type="spellEnd"/>
            <w:r w:rsidRPr="007E17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59" w:type="dxa"/>
          </w:tcPr>
          <w:p w:rsidR="009B2D1B" w:rsidRPr="007E17BE" w:rsidRDefault="009B2D1B" w:rsidP="009B2D1B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17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6834" w:type="dxa"/>
          </w:tcPr>
          <w:p w:rsidR="009B2D1B" w:rsidRPr="007E17BE" w:rsidRDefault="009B2D1B" w:rsidP="009B2D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17B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специалист по разработке и подбору программы для путешественников в космос, сопровождает туриста или группу во время путешествия и проводит экскурсию.</w:t>
            </w:r>
          </w:p>
        </w:tc>
      </w:tr>
      <w:tr w:rsidR="009B2D1B" w:rsidRPr="007E17BE" w:rsidTr="00826F5F">
        <w:tc>
          <w:tcPr>
            <w:tcW w:w="796" w:type="dxa"/>
          </w:tcPr>
          <w:p w:rsidR="009B2D1B" w:rsidRPr="007E17BE" w:rsidRDefault="009B2D1B" w:rsidP="009B2D1B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17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7" w:type="dxa"/>
          </w:tcPr>
          <w:p w:rsidR="009B2D1B" w:rsidRPr="007E17BE" w:rsidRDefault="009B2D1B" w:rsidP="009B2D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17B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Гид в сфере космического туризма </w:t>
            </w:r>
          </w:p>
        </w:tc>
        <w:tc>
          <w:tcPr>
            <w:tcW w:w="559" w:type="dxa"/>
          </w:tcPr>
          <w:p w:rsidR="009B2D1B" w:rsidRPr="007E17BE" w:rsidRDefault="009B2D1B" w:rsidP="009B2D1B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17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6834" w:type="dxa"/>
          </w:tcPr>
          <w:p w:rsidR="009B2D1B" w:rsidRPr="007E17BE" w:rsidRDefault="00C92E70" w:rsidP="009B2D1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E17B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сотрудник правоохранительных органов на просторах Сети. Борется с противоправным контентом, </w:t>
            </w:r>
            <w:proofErr w:type="spellStart"/>
            <w:r w:rsidRPr="007E17B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киберпреступниками</w:t>
            </w:r>
            <w:proofErr w:type="spellEnd"/>
            <w:r w:rsidRPr="007E17B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в том числе теми, кто совершает преступления против личности (</w:t>
            </w:r>
            <w:proofErr w:type="spellStart"/>
            <w:r w:rsidRPr="007E17B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кибербуллинг</w:t>
            </w:r>
            <w:proofErr w:type="spellEnd"/>
            <w:r w:rsidRPr="007E17B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E17B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сталкинг</w:t>
            </w:r>
            <w:proofErr w:type="spellEnd"/>
            <w:r w:rsidRPr="007E17B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интернет - мошенничество).</w:t>
            </w:r>
          </w:p>
        </w:tc>
      </w:tr>
    </w:tbl>
    <w:p w:rsidR="00730451" w:rsidRPr="007E17BE" w:rsidRDefault="00730451" w:rsidP="009B2D1B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A222B" w:rsidRPr="007E17BE" w:rsidRDefault="004A222B" w:rsidP="009B2D1B">
      <w:pPr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E17BE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917C9E" w:rsidRPr="007E17BE" w:rsidRDefault="00917C9E" w:rsidP="00917C9E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542DF" w:rsidRDefault="00344F71" w:rsidP="00CE0E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17BE">
        <w:rPr>
          <w:rFonts w:ascii="Times New Roman" w:hAnsi="Times New Roman"/>
          <w:b/>
          <w:color w:val="000000" w:themeColor="text1"/>
          <w:sz w:val="24"/>
          <w:szCs w:val="24"/>
        </w:rPr>
        <w:t>2.</w:t>
      </w:r>
      <w:r w:rsidR="00CE0E8F" w:rsidRPr="007E17BE">
        <w:rPr>
          <w:color w:val="000000" w:themeColor="text1"/>
        </w:rPr>
        <w:t xml:space="preserve"> </w:t>
      </w:r>
      <w:r w:rsidR="004542DF" w:rsidRPr="007E17BE">
        <w:rPr>
          <w:rFonts w:ascii="Times New Roman" w:hAnsi="Times New Roman"/>
          <w:i/>
          <w:sz w:val="24"/>
          <w:szCs w:val="24"/>
        </w:rPr>
        <w:t>Вставьте пропущенное слово, выбрав его из представленного</w:t>
      </w:r>
      <w:r w:rsidR="004542DF" w:rsidRPr="007E17BE">
        <w:rPr>
          <w:rFonts w:ascii="Times New Roman" w:hAnsi="Times New Roman"/>
          <w:i/>
          <w:sz w:val="24"/>
          <w:szCs w:val="24"/>
        </w:rPr>
        <w:br/>
        <w:t>ниже списка</w:t>
      </w:r>
      <w:r w:rsidR="004542DF" w:rsidRPr="007E17BE">
        <w:rPr>
          <w:rFonts w:ascii="Times New Roman" w:hAnsi="Times New Roman"/>
          <w:sz w:val="24"/>
          <w:szCs w:val="24"/>
        </w:rPr>
        <w:t xml:space="preserve">. </w:t>
      </w:r>
    </w:p>
    <w:p w:rsidR="007E17BE" w:rsidRPr="007E17BE" w:rsidRDefault="007E17BE" w:rsidP="00CE0E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542DF" w:rsidRPr="007E17BE" w:rsidRDefault="004542DF" w:rsidP="00CE0E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17BE">
        <w:rPr>
          <w:rFonts w:ascii="Times New Roman" w:hAnsi="Times New Roman"/>
          <w:b/>
          <w:sz w:val="24"/>
          <w:szCs w:val="24"/>
        </w:rPr>
        <w:t>Под «умным» домом следует понимать систему, которая обеспечивает</w:t>
      </w:r>
      <w:r w:rsidRPr="007E17BE">
        <w:rPr>
          <w:rFonts w:ascii="Times New Roman" w:hAnsi="Times New Roman"/>
          <w:b/>
          <w:sz w:val="24"/>
          <w:szCs w:val="24"/>
        </w:rPr>
        <w:br/>
        <w:t>________________, ресурсосбережение и комфорт для всех пользователей.</w:t>
      </w:r>
      <w:r w:rsidRPr="007E17BE">
        <w:rPr>
          <w:rFonts w:ascii="Times New Roman" w:hAnsi="Times New Roman"/>
          <w:sz w:val="24"/>
          <w:szCs w:val="24"/>
        </w:rPr>
        <w:br/>
      </w:r>
    </w:p>
    <w:p w:rsidR="001B5BDB" w:rsidRPr="007E17BE" w:rsidRDefault="004542DF" w:rsidP="00CE0E8F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E17BE">
        <w:rPr>
          <w:rFonts w:ascii="Times New Roman" w:hAnsi="Times New Roman"/>
          <w:sz w:val="24"/>
          <w:szCs w:val="24"/>
        </w:rPr>
        <w:t xml:space="preserve">Слова для выбора: </w:t>
      </w:r>
      <w:r w:rsidRPr="007E17BE">
        <w:rPr>
          <w:rFonts w:ascii="Times New Roman" w:hAnsi="Times New Roman"/>
          <w:i/>
          <w:sz w:val="24"/>
          <w:szCs w:val="24"/>
        </w:rPr>
        <w:t>стабильность, надежность, безопасность, эстетичность.</w:t>
      </w:r>
    </w:p>
    <w:p w:rsidR="00730451" w:rsidRPr="007E17BE" w:rsidRDefault="00730451" w:rsidP="00CE0E8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B5BDB" w:rsidRPr="007E17BE" w:rsidRDefault="001B5BDB" w:rsidP="00DF5A05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E17BE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1B5BDB" w:rsidRPr="007E17BE" w:rsidRDefault="001B5BDB" w:rsidP="00C33B8C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C271E7" w:rsidRPr="007E17BE" w:rsidRDefault="001B5BDB" w:rsidP="008532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17BE">
        <w:rPr>
          <w:rFonts w:ascii="Times New Roman" w:hAnsi="Times New Roman"/>
          <w:b/>
          <w:color w:val="000000" w:themeColor="text1"/>
          <w:sz w:val="24"/>
          <w:szCs w:val="24"/>
        </w:rPr>
        <w:t xml:space="preserve">3. </w:t>
      </w:r>
      <w:r w:rsidR="00C271E7" w:rsidRPr="007E17BE">
        <w:rPr>
          <w:rFonts w:ascii="Times New Roman" w:hAnsi="Times New Roman"/>
          <w:b/>
          <w:sz w:val="24"/>
          <w:szCs w:val="24"/>
        </w:rPr>
        <w:t>Деталью для подсоединения аппаратуры к источнику электроэнергии является...</w:t>
      </w:r>
      <w:r w:rsidR="00C271E7" w:rsidRPr="007E17BE">
        <w:rPr>
          <w:rFonts w:ascii="Times New Roman" w:hAnsi="Times New Roman"/>
          <w:sz w:val="24"/>
          <w:szCs w:val="24"/>
        </w:rPr>
        <w:br/>
      </w:r>
    </w:p>
    <w:p w:rsidR="008532F3" w:rsidRPr="007E17BE" w:rsidRDefault="00C271E7" w:rsidP="008532F3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E17BE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7E17BE">
        <w:rPr>
          <w:rFonts w:ascii="Times New Roman" w:hAnsi="Times New Roman"/>
          <w:sz w:val="24"/>
          <w:szCs w:val="24"/>
        </w:rPr>
        <w:t xml:space="preserve">Розетка; </w:t>
      </w:r>
      <w:r w:rsidR="00826F5F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826F5F">
        <w:rPr>
          <w:rFonts w:ascii="Times New Roman" w:hAnsi="Times New Roman"/>
          <w:sz w:val="24"/>
          <w:szCs w:val="24"/>
        </w:rPr>
        <w:t xml:space="preserve">     </w:t>
      </w:r>
      <w:r w:rsidRPr="007E17BE">
        <w:rPr>
          <w:rFonts w:ascii="Times New Roman" w:hAnsi="Times New Roman"/>
          <w:sz w:val="24"/>
          <w:szCs w:val="24"/>
        </w:rPr>
        <w:t xml:space="preserve">Б) Штепсельная вилка; </w:t>
      </w:r>
      <w:r w:rsidR="00826F5F">
        <w:rPr>
          <w:rFonts w:ascii="Times New Roman" w:hAnsi="Times New Roman"/>
          <w:sz w:val="24"/>
          <w:szCs w:val="24"/>
        </w:rPr>
        <w:t xml:space="preserve">    </w:t>
      </w:r>
      <w:r w:rsidRPr="007E17BE">
        <w:rPr>
          <w:rFonts w:ascii="Times New Roman" w:hAnsi="Times New Roman"/>
          <w:sz w:val="24"/>
          <w:szCs w:val="24"/>
        </w:rPr>
        <w:t xml:space="preserve">В) Предохранитель; </w:t>
      </w:r>
      <w:r w:rsidR="00826F5F">
        <w:rPr>
          <w:rFonts w:ascii="Times New Roman" w:hAnsi="Times New Roman"/>
          <w:sz w:val="24"/>
          <w:szCs w:val="24"/>
        </w:rPr>
        <w:t xml:space="preserve">    </w:t>
      </w:r>
      <w:r w:rsidRPr="007E17BE">
        <w:rPr>
          <w:rFonts w:ascii="Times New Roman" w:hAnsi="Times New Roman"/>
          <w:sz w:val="24"/>
          <w:szCs w:val="24"/>
        </w:rPr>
        <w:t>Г) Выключатель</w:t>
      </w:r>
    </w:p>
    <w:p w:rsidR="00730451" w:rsidRPr="007E17BE" w:rsidRDefault="00730451" w:rsidP="008532F3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E5142" w:rsidRPr="007E17BE" w:rsidRDefault="001B5BDB" w:rsidP="004542DF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E17BE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4542DF" w:rsidRPr="007E17BE" w:rsidRDefault="004542DF" w:rsidP="004542DF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542DF" w:rsidRPr="007E17BE" w:rsidRDefault="009A3210" w:rsidP="002E0471">
      <w:pPr>
        <w:pStyle w:val="22"/>
        <w:spacing w:before="0" w:after="0" w:line="240" w:lineRule="auto"/>
        <w:ind w:right="300"/>
        <w:jc w:val="both"/>
        <w:rPr>
          <w:sz w:val="24"/>
          <w:szCs w:val="24"/>
        </w:rPr>
      </w:pPr>
      <w:r w:rsidRPr="007E17BE">
        <w:rPr>
          <w:color w:val="000000" w:themeColor="text1"/>
          <w:sz w:val="24"/>
          <w:szCs w:val="24"/>
        </w:rPr>
        <w:t xml:space="preserve">4. </w:t>
      </w:r>
      <w:r w:rsidR="004542DF" w:rsidRPr="007E17BE">
        <w:rPr>
          <w:sz w:val="24"/>
          <w:szCs w:val="24"/>
        </w:rPr>
        <w:t>Денежные средства в виде бумажных денег и монет, денежных знаков, а также</w:t>
      </w:r>
      <w:r w:rsidR="004542DF" w:rsidRPr="007E17BE">
        <w:rPr>
          <w:sz w:val="24"/>
          <w:szCs w:val="24"/>
        </w:rPr>
        <w:br/>
        <w:t>денег, находящихся на банковских счетах до востребования относятся к средствам:</w:t>
      </w:r>
    </w:p>
    <w:p w:rsidR="009A3210" w:rsidRPr="007E17BE" w:rsidRDefault="004542DF" w:rsidP="002E0471">
      <w:pPr>
        <w:pStyle w:val="22"/>
        <w:spacing w:before="0" w:after="0" w:line="240" w:lineRule="auto"/>
        <w:ind w:right="300"/>
        <w:jc w:val="both"/>
        <w:rPr>
          <w:b w:val="0"/>
          <w:i/>
          <w:color w:val="000000" w:themeColor="text1"/>
          <w:sz w:val="24"/>
          <w:szCs w:val="24"/>
        </w:rPr>
      </w:pPr>
      <w:r w:rsidRPr="007E17BE">
        <w:rPr>
          <w:sz w:val="24"/>
          <w:szCs w:val="24"/>
        </w:rPr>
        <w:br/>
      </w:r>
      <w:r w:rsidRPr="007E17BE">
        <w:rPr>
          <w:b w:val="0"/>
          <w:sz w:val="24"/>
          <w:szCs w:val="24"/>
        </w:rPr>
        <w:t xml:space="preserve">А) </w:t>
      </w:r>
      <w:proofErr w:type="gramStart"/>
      <w:r w:rsidRPr="007E17BE">
        <w:rPr>
          <w:b w:val="0"/>
          <w:sz w:val="24"/>
          <w:szCs w:val="24"/>
        </w:rPr>
        <w:t xml:space="preserve">Наличным; </w:t>
      </w:r>
      <w:r w:rsidR="00826F5F">
        <w:rPr>
          <w:b w:val="0"/>
          <w:sz w:val="24"/>
          <w:szCs w:val="24"/>
        </w:rPr>
        <w:t xml:space="preserve">  </w:t>
      </w:r>
      <w:proofErr w:type="gramEnd"/>
      <w:r w:rsidR="00826F5F">
        <w:rPr>
          <w:b w:val="0"/>
          <w:sz w:val="24"/>
          <w:szCs w:val="24"/>
        </w:rPr>
        <w:t xml:space="preserve"> </w:t>
      </w:r>
      <w:r w:rsidR="008076C9">
        <w:rPr>
          <w:b w:val="0"/>
          <w:sz w:val="24"/>
          <w:szCs w:val="24"/>
        </w:rPr>
        <w:t xml:space="preserve">     </w:t>
      </w:r>
      <w:r w:rsidRPr="007E17BE">
        <w:rPr>
          <w:b w:val="0"/>
          <w:sz w:val="24"/>
          <w:szCs w:val="24"/>
        </w:rPr>
        <w:t>Б) Номинальным;</w:t>
      </w:r>
      <w:r w:rsidR="008076C9">
        <w:rPr>
          <w:b w:val="0"/>
          <w:sz w:val="24"/>
          <w:szCs w:val="24"/>
        </w:rPr>
        <w:t xml:space="preserve">             В)</w:t>
      </w:r>
      <w:r w:rsidRPr="007E17BE">
        <w:rPr>
          <w:b w:val="0"/>
          <w:sz w:val="24"/>
          <w:szCs w:val="24"/>
        </w:rPr>
        <w:t xml:space="preserve"> Безналичным; </w:t>
      </w:r>
      <w:r w:rsidR="008076C9">
        <w:rPr>
          <w:b w:val="0"/>
          <w:sz w:val="24"/>
          <w:szCs w:val="24"/>
        </w:rPr>
        <w:t xml:space="preserve">       </w:t>
      </w:r>
      <w:r w:rsidRPr="007E17BE">
        <w:rPr>
          <w:b w:val="0"/>
          <w:sz w:val="24"/>
          <w:szCs w:val="24"/>
        </w:rPr>
        <w:t>Г) Электронным</w:t>
      </w:r>
    </w:p>
    <w:p w:rsidR="00730451" w:rsidRPr="007E17BE" w:rsidRDefault="00730451" w:rsidP="002E0471">
      <w:pPr>
        <w:pStyle w:val="22"/>
        <w:spacing w:before="0" w:after="0" w:line="240" w:lineRule="auto"/>
        <w:ind w:right="300"/>
        <w:jc w:val="both"/>
        <w:rPr>
          <w:color w:val="000000" w:themeColor="text1"/>
          <w:sz w:val="24"/>
          <w:szCs w:val="24"/>
        </w:rPr>
      </w:pPr>
    </w:p>
    <w:p w:rsidR="00730451" w:rsidRPr="007E17BE" w:rsidRDefault="00730451" w:rsidP="002E0471">
      <w:pPr>
        <w:pStyle w:val="22"/>
        <w:spacing w:before="0" w:after="0" w:line="240" w:lineRule="auto"/>
        <w:ind w:right="300"/>
        <w:jc w:val="both"/>
        <w:rPr>
          <w:b w:val="0"/>
          <w:color w:val="000000" w:themeColor="text1"/>
          <w:sz w:val="24"/>
          <w:szCs w:val="24"/>
        </w:rPr>
      </w:pPr>
      <w:r w:rsidRPr="007E17BE">
        <w:rPr>
          <w:b w:val="0"/>
          <w:color w:val="000000" w:themeColor="text1"/>
          <w:sz w:val="24"/>
          <w:szCs w:val="24"/>
        </w:rPr>
        <w:t>Ответ_______________________________________________________________________________</w:t>
      </w:r>
    </w:p>
    <w:p w:rsidR="00730451" w:rsidRPr="007E17BE" w:rsidRDefault="00730451" w:rsidP="002E047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</w:pPr>
    </w:p>
    <w:p w:rsidR="004A222B" w:rsidRPr="007E17BE" w:rsidRDefault="004A222B" w:rsidP="002F1354">
      <w:pPr>
        <w:spacing w:line="288" w:lineRule="auto"/>
        <w:rPr>
          <w:rFonts w:ascii="Times New Roman" w:hAnsi="Times New Roman"/>
          <w:b/>
          <w:sz w:val="24"/>
          <w:szCs w:val="24"/>
        </w:rPr>
      </w:pPr>
      <w:r w:rsidRPr="007E17BE"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  <w:t>5.</w:t>
      </w:r>
      <w:r w:rsidR="0074172A" w:rsidRPr="007E17BE">
        <w:rPr>
          <w:b/>
          <w:color w:val="000000" w:themeColor="text1"/>
        </w:rPr>
        <w:t xml:space="preserve"> </w:t>
      </w:r>
      <w:r w:rsidR="002F1354" w:rsidRPr="007E17BE">
        <w:rPr>
          <w:rFonts w:ascii="Times New Roman" w:hAnsi="Times New Roman"/>
          <w:b/>
          <w:sz w:val="24"/>
          <w:szCs w:val="24"/>
        </w:rPr>
        <w:t>Из предложенных чертежей выберите вид сверху детали, изображенной на рисунке.</w:t>
      </w:r>
    </w:p>
    <w:tbl>
      <w:tblPr>
        <w:tblStyle w:val="a8"/>
        <w:tblW w:w="0" w:type="auto"/>
        <w:tblInd w:w="534" w:type="dxa"/>
        <w:tblLook w:val="04A0" w:firstRow="1" w:lastRow="0" w:firstColumn="1" w:lastColumn="0" w:noHBand="0" w:noVBand="1"/>
      </w:tblPr>
      <w:tblGrid>
        <w:gridCol w:w="3260"/>
        <w:gridCol w:w="6520"/>
      </w:tblGrid>
      <w:tr w:rsidR="0074172A" w:rsidRPr="007E17BE" w:rsidTr="008532F3">
        <w:tc>
          <w:tcPr>
            <w:tcW w:w="3260" w:type="dxa"/>
          </w:tcPr>
          <w:p w:rsidR="0074172A" w:rsidRPr="007E17BE" w:rsidRDefault="004542DF" w:rsidP="0074172A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  <w:spacing w:val="-3"/>
                <w:sz w:val="24"/>
                <w:szCs w:val="24"/>
              </w:rPr>
            </w:pPr>
            <w:r w:rsidRPr="007E17BE">
              <w:rPr>
                <w:color w:val="000000" w:themeColor="text1"/>
                <w:sz w:val="24"/>
                <w:szCs w:val="24"/>
              </w:rPr>
              <w:object w:dxaOrig="1950" w:dyaOrig="18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8.25pt;height:93pt" o:ole="">
                  <v:imagedata r:id="rId8" o:title=""/>
                </v:shape>
                <o:OLEObject Type="Embed" ProgID="PBrush" ShapeID="_x0000_i1025" DrawAspect="Content" ObjectID="_1731265959" r:id="rId9"/>
              </w:object>
            </w:r>
          </w:p>
        </w:tc>
        <w:tc>
          <w:tcPr>
            <w:tcW w:w="6520" w:type="dxa"/>
          </w:tcPr>
          <w:p w:rsidR="0074172A" w:rsidRPr="007E17BE" w:rsidRDefault="002F1354" w:rsidP="0074172A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pacing w:val="-3"/>
                <w:sz w:val="24"/>
                <w:szCs w:val="24"/>
              </w:rPr>
            </w:pPr>
            <w:r w:rsidRPr="007E17BE">
              <w:object w:dxaOrig="5970" w:dyaOrig="1830">
                <v:shape id="_x0000_i1026" type="#_x0000_t75" style="width:298.5pt;height:91.5pt" o:ole="">
                  <v:imagedata r:id="rId10" o:title=""/>
                </v:shape>
                <o:OLEObject Type="Embed" ProgID="PBrush" ShapeID="_x0000_i1026" DrawAspect="Content" ObjectID="_1731265960" r:id="rId11"/>
              </w:object>
            </w:r>
          </w:p>
        </w:tc>
      </w:tr>
    </w:tbl>
    <w:p w:rsidR="0074172A" w:rsidRPr="007E17BE" w:rsidRDefault="0074172A" w:rsidP="0074172A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4542DF" w:rsidRDefault="00730451" w:rsidP="00344F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17BE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7E17BE" w:rsidRPr="007E17BE" w:rsidRDefault="007E17BE" w:rsidP="00344F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E5142" w:rsidRPr="007E17BE" w:rsidRDefault="00C33B8C" w:rsidP="00C33B8C">
      <w:pPr>
        <w:pStyle w:val="a9"/>
        <w:shd w:val="clear" w:color="auto" w:fill="auto"/>
        <w:tabs>
          <w:tab w:val="left" w:pos="346"/>
        </w:tabs>
        <w:spacing w:line="240" w:lineRule="auto"/>
        <w:ind w:left="23" w:firstLine="0"/>
        <w:rPr>
          <w:b/>
          <w:color w:val="000000" w:themeColor="text1"/>
          <w:sz w:val="24"/>
          <w:szCs w:val="24"/>
        </w:rPr>
      </w:pPr>
      <w:r w:rsidRPr="007E17BE">
        <w:rPr>
          <w:b/>
          <w:color w:val="000000" w:themeColor="text1"/>
          <w:sz w:val="24"/>
          <w:szCs w:val="24"/>
        </w:rPr>
        <w:t>Специальная часть</w:t>
      </w:r>
    </w:p>
    <w:p w:rsidR="00640828" w:rsidRDefault="0021220D" w:rsidP="0064082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7E17BE">
        <w:rPr>
          <w:rFonts w:ascii="Times New Roman" w:hAnsi="Times New Roman"/>
          <w:b/>
          <w:color w:val="000000" w:themeColor="text1"/>
          <w:sz w:val="24"/>
          <w:szCs w:val="24"/>
        </w:rPr>
        <w:t xml:space="preserve">6. </w:t>
      </w:r>
      <w:r w:rsidR="00640828">
        <w:rPr>
          <w:rFonts w:ascii="Times New Roman" w:eastAsia="Times New Roman" w:hAnsi="Times New Roman"/>
          <w:sz w:val="24"/>
          <w:szCs w:val="24"/>
        </w:rPr>
        <w:t>В какой системе координат работает манипулятор, если для его работы используют 3 поступательных движения?</w:t>
      </w:r>
    </w:p>
    <w:p w:rsidR="00640828" w:rsidRDefault="008076C9" w:rsidP="00640828">
      <w:pPr>
        <w:pStyle w:val="a5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А)</w:t>
      </w:r>
      <w:r w:rsidR="00640828">
        <w:t xml:space="preserve"> </w:t>
      </w:r>
      <w:proofErr w:type="gramStart"/>
      <w:r w:rsidR="00640828" w:rsidRPr="00640828">
        <w:rPr>
          <w:rFonts w:ascii="Times New Roman" w:eastAsia="Times New Roman" w:hAnsi="Times New Roman"/>
          <w:sz w:val="24"/>
          <w:szCs w:val="24"/>
        </w:rPr>
        <w:t>Прямоугольная</w:t>
      </w:r>
      <w:r w:rsidR="0052074E">
        <w:rPr>
          <w:rFonts w:ascii="Times New Roman" w:eastAsia="Times New Roman" w:hAnsi="Times New Roman"/>
          <w:sz w:val="24"/>
          <w:szCs w:val="24"/>
        </w:rPr>
        <w:t>;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</w:t>
      </w:r>
      <w:r w:rsidR="00640828">
        <w:rPr>
          <w:rFonts w:ascii="Times New Roman" w:eastAsia="Times New Roman" w:hAnsi="Times New Roman"/>
          <w:sz w:val="24"/>
          <w:szCs w:val="24"/>
        </w:rPr>
        <w:t>Б)  Цилиндрическая</w:t>
      </w:r>
      <w:r w:rsidR="0052074E">
        <w:rPr>
          <w:rFonts w:ascii="Times New Roman" w:eastAsia="Times New Roman" w:hAnsi="Times New Roman"/>
          <w:sz w:val="24"/>
          <w:szCs w:val="24"/>
        </w:rPr>
        <w:t>;</w:t>
      </w:r>
      <w:r>
        <w:rPr>
          <w:rFonts w:ascii="Times New Roman" w:eastAsia="Times New Roman" w:hAnsi="Times New Roman"/>
          <w:sz w:val="24"/>
          <w:szCs w:val="24"/>
        </w:rPr>
        <w:t xml:space="preserve">       </w:t>
      </w:r>
      <w:r w:rsidR="00640828">
        <w:rPr>
          <w:rFonts w:ascii="Times New Roman" w:eastAsia="Times New Roman" w:hAnsi="Times New Roman"/>
          <w:sz w:val="24"/>
          <w:szCs w:val="24"/>
        </w:rPr>
        <w:t>В) Сферическая</w:t>
      </w:r>
      <w:r w:rsidR="0052074E">
        <w:rPr>
          <w:rFonts w:ascii="Times New Roman" w:eastAsia="Times New Roman" w:hAnsi="Times New Roman"/>
          <w:sz w:val="24"/>
          <w:szCs w:val="24"/>
        </w:rPr>
        <w:t>;</w:t>
      </w:r>
      <w:r>
        <w:rPr>
          <w:rFonts w:ascii="Times New Roman" w:eastAsia="Times New Roman" w:hAnsi="Times New Roman"/>
          <w:sz w:val="24"/>
          <w:szCs w:val="24"/>
        </w:rPr>
        <w:t xml:space="preserve">     </w:t>
      </w:r>
      <w:r w:rsidR="00640828">
        <w:rPr>
          <w:rFonts w:ascii="Times New Roman" w:eastAsia="Times New Roman" w:hAnsi="Times New Roman"/>
          <w:sz w:val="24"/>
          <w:szCs w:val="24"/>
        </w:rPr>
        <w:t>Г) Угловая</w:t>
      </w:r>
      <w:r w:rsidR="0052074E">
        <w:rPr>
          <w:rFonts w:ascii="Times New Roman" w:eastAsia="Times New Roman" w:hAnsi="Times New Roman"/>
          <w:sz w:val="24"/>
          <w:szCs w:val="24"/>
        </w:rPr>
        <w:t>.</w:t>
      </w:r>
    </w:p>
    <w:p w:rsidR="00DF5A05" w:rsidRPr="007E17BE" w:rsidRDefault="00730451" w:rsidP="00C33B8C">
      <w:pPr>
        <w:pStyle w:val="a9"/>
        <w:shd w:val="clear" w:color="auto" w:fill="auto"/>
        <w:tabs>
          <w:tab w:val="left" w:pos="346"/>
        </w:tabs>
        <w:spacing w:line="240" w:lineRule="auto"/>
        <w:ind w:left="23" w:firstLine="0"/>
        <w:rPr>
          <w:color w:val="000000" w:themeColor="text1"/>
          <w:sz w:val="24"/>
          <w:szCs w:val="24"/>
        </w:rPr>
      </w:pPr>
      <w:r w:rsidRPr="007E17BE">
        <w:rPr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730451" w:rsidRPr="007E17BE" w:rsidRDefault="00730451" w:rsidP="00C33B8C">
      <w:pPr>
        <w:pStyle w:val="a9"/>
        <w:shd w:val="clear" w:color="auto" w:fill="auto"/>
        <w:tabs>
          <w:tab w:val="left" w:pos="346"/>
        </w:tabs>
        <w:spacing w:line="240" w:lineRule="auto"/>
        <w:ind w:left="23" w:firstLine="0"/>
        <w:rPr>
          <w:b/>
          <w:color w:val="000000" w:themeColor="text1"/>
          <w:sz w:val="24"/>
          <w:szCs w:val="24"/>
        </w:rPr>
      </w:pPr>
    </w:p>
    <w:p w:rsidR="00640828" w:rsidRPr="008B146D" w:rsidRDefault="00D13E63" w:rsidP="008B146D">
      <w:pPr>
        <w:rPr>
          <w:rFonts w:ascii="Times New Roman" w:eastAsia="Times New Roman" w:hAnsi="Times New Roman"/>
          <w:sz w:val="24"/>
          <w:szCs w:val="24"/>
        </w:rPr>
      </w:pPr>
      <w:r w:rsidRPr="008B146D">
        <w:rPr>
          <w:rFonts w:ascii="Times New Roman" w:hAnsi="Times New Roman"/>
          <w:b/>
          <w:color w:val="000000" w:themeColor="text1"/>
          <w:sz w:val="24"/>
          <w:szCs w:val="24"/>
        </w:rPr>
        <w:t>7.</w:t>
      </w:r>
      <w:r w:rsidR="00D81129" w:rsidRPr="008B146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40828" w:rsidRPr="008B146D">
        <w:rPr>
          <w:rFonts w:ascii="Times New Roman" w:eastAsia="Times New Roman" w:hAnsi="Times New Roman"/>
          <w:sz w:val="24"/>
          <w:szCs w:val="24"/>
        </w:rPr>
        <w:t>От чего зависит надежность детали?</w:t>
      </w:r>
    </w:p>
    <w:p w:rsidR="00640828" w:rsidRDefault="0052074E" w:rsidP="00640828">
      <w:pPr>
        <w:pStyle w:val="a5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А) </w:t>
      </w:r>
      <w:r w:rsidR="00640828">
        <w:rPr>
          <w:rFonts w:ascii="Times New Roman" w:eastAsia="Times New Roman" w:hAnsi="Times New Roman"/>
          <w:sz w:val="24"/>
          <w:szCs w:val="24"/>
        </w:rPr>
        <w:t>от плотности заполнения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:rsidR="00640828" w:rsidRDefault="0052074E" w:rsidP="00640828">
      <w:pPr>
        <w:pStyle w:val="a5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Б</w:t>
      </w:r>
      <w:r w:rsidR="00640828">
        <w:rPr>
          <w:rFonts w:ascii="Times New Roman" w:eastAsia="Times New Roman" w:hAnsi="Times New Roman"/>
          <w:sz w:val="24"/>
          <w:szCs w:val="24"/>
        </w:rPr>
        <w:t>) от выбора программного пакета для построения детали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:rsidR="00640828" w:rsidRDefault="0052074E" w:rsidP="00640828">
      <w:pPr>
        <w:pStyle w:val="a5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</w:t>
      </w:r>
      <w:r w:rsidR="00640828">
        <w:rPr>
          <w:rFonts w:ascii="Times New Roman" w:eastAsia="Times New Roman" w:hAnsi="Times New Roman"/>
          <w:sz w:val="24"/>
          <w:szCs w:val="24"/>
        </w:rPr>
        <w:t>) от рабочей области 3</w:t>
      </w:r>
      <w:r w:rsidR="00640828">
        <w:rPr>
          <w:rFonts w:ascii="Times New Roman" w:eastAsia="Times New Roman" w:hAnsi="Times New Roman"/>
          <w:sz w:val="24"/>
          <w:szCs w:val="24"/>
          <w:lang w:val="en-US"/>
        </w:rPr>
        <w:t>D</w:t>
      </w:r>
      <w:r w:rsidR="00640828">
        <w:rPr>
          <w:rFonts w:ascii="Times New Roman" w:eastAsia="Times New Roman" w:hAnsi="Times New Roman"/>
          <w:sz w:val="24"/>
          <w:szCs w:val="24"/>
        </w:rPr>
        <w:t xml:space="preserve"> принтера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:rsidR="00640828" w:rsidRDefault="0052074E" w:rsidP="00640828">
      <w:pPr>
        <w:pStyle w:val="a5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</w:t>
      </w:r>
      <w:r w:rsidR="00640828">
        <w:rPr>
          <w:rFonts w:ascii="Times New Roman" w:eastAsia="Times New Roman" w:hAnsi="Times New Roman"/>
          <w:sz w:val="24"/>
          <w:szCs w:val="24"/>
        </w:rPr>
        <w:t>) от точности позиционирования</w:t>
      </w:r>
      <w:r w:rsidR="00640828">
        <w:t xml:space="preserve"> </w:t>
      </w:r>
      <w:r w:rsidR="00640828">
        <w:rPr>
          <w:rFonts w:ascii="Times New Roman" w:eastAsia="Times New Roman" w:hAnsi="Times New Roman"/>
          <w:sz w:val="24"/>
          <w:szCs w:val="24"/>
        </w:rPr>
        <w:t>экструдера</w:t>
      </w:r>
    </w:p>
    <w:p w:rsidR="00D13E63" w:rsidRPr="007E17BE" w:rsidRDefault="00730451" w:rsidP="00D13E6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7E17BE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FD2A97" w:rsidRPr="007E17BE" w:rsidRDefault="00FD2A97" w:rsidP="00FD2A9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FD2A97" w:rsidRPr="007E17BE" w:rsidRDefault="00FD2A97" w:rsidP="00FD2A97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B146D" w:rsidRDefault="00197CDA" w:rsidP="008B146D">
      <w:pPr>
        <w:pStyle w:val="ad"/>
        <w:spacing w:before="0" w:beforeAutospacing="0" w:after="0" w:afterAutospacing="0"/>
      </w:pPr>
      <w:r w:rsidRPr="007E17BE">
        <w:rPr>
          <w:b/>
          <w:color w:val="000000" w:themeColor="text1"/>
        </w:rPr>
        <w:t>8</w:t>
      </w:r>
      <w:r w:rsidR="00FD2A97" w:rsidRPr="007E17BE">
        <w:rPr>
          <w:b/>
          <w:color w:val="000000" w:themeColor="text1"/>
        </w:rPr>
        <w:t xml:space="preserve">. </w:t>
      </w:r>
      <w:r w:rsidR="008B146D">
        <w:rPr>
          <w:color w:val="000000"/>
          <w:shd w:val="clear" w:color="auto" w:fill="FFFFFF"/>
        </w:rPr>
        <w:t xml:space="preserve">Установи соответствие между </w:t>
      </w:r>
      <w:r w:rsidR="008B146D">
        <w:rPr>
          <w:color w:val="000000"/>
        </w:rPr>
        <w:t>видом привода и принципом его работы: 1. гидравлический, 2. пневматический, 3.электрический приводы.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4"/>
        <w:gridCol w:w="3685"/>
        <w:gridCol w:w="3667"/>
      </w:tblGrid>
      <w:tr w:rsidR="008076C9" w:rsidTr="008076C9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076C9" w:rsidRDefault="008076C9">
            <w:pPr>
              <w:pStyle w:val="ad"/>
              <w:spacing w:before="0" w:beforeAutospacing="0" w:after="0" w:afterAutospacing="0"/>
            </w:pPr>
            <w:r>
              <w:rPr>
                <w:color w:val="000000"/>
              </w:rPr>
              <w:t>А.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076C9" w:rsidRDefault="008076C9">
            <w:pPr>
              <w:pStyle w:val="ad"/>
              <w:spacing w:before="0" w:beforeAutospacing="0" w:after="0" w:afterAutospacing="0"/>
            </w:pPr>
            <w:r>
              <w:t>Б</w:t>
            </w:r>
          </w:p>
          <w:p w:rsidR="008076C9" w:rsidRDefault="008076C9">
            <w:pPr>
              <w:pStyle w:val="ad"/>
              <w:spacing w:before="0" w:beforeAutospacing="0" w:after="0" w:afterAutospacing="0"/>
            </w:pP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76C9" w:rsidRDefault="008076C9">
            <w:pPr>
              <w:pStyle w:val="ad"/>
              <w:spacing w:before="0" w:beforeAutospacing="0" w:after="0" w:afterAutospacing="0"/>
              <w:rPr>
                <w:rFonts w:ascii="Arial" w:hAnsi="Arial" w:cs="Arial"/>
                <w:noProof/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bdr w:val="none" w:sz="0" w:space="0" w:color="auto" w:frame="1"/>
              </w:rPr>
              <w:t>В</w:t>
            </w:r>
          </w:p>
        </w:tc>
      </w:tr>
      <w:tr w:rsidR="008076C9" w:rsidTr="008076C9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076C9" w:rsidRDefault="008076C9">
            <w:pPr>
              <w:pStyle w:val="ad"/>
              <w:spacing w:before="0" w:beforeAutospacing="0" w:after="0" w:afterAutospacing="0"/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bdr w:val="none" w:sz="0" w:space="0" w:color="auto" w:frame="1"/>
              </w:rPr>
              <w:drawing>
                <wp:inline distT="0" distB="0" distL="0" distR="0" wp14:anchorId="04443718" wp14:editId="48023849">
                  <wp:extent cx="1694477" cy="1136015"/>
                  <wp:effectExtent l="0" t="0" r="1270" b="6985"/>
                  <wp:docPr id="6" name="Рисунок 6" descr="https://lh6.googleusercontent.com/4tuPk7uJtGUuCORbrK7TVNbFJAeHc8WWe4iBot4JuDy897_ek3YiR8vEvPdNdguMGb0U4Kb1y0aMv7ZUzyw5h9yNq1oh9Y7RMQ4-mMC1c2sQXEk1xQyCU4EI3sKwmuaR1aOAhc1Yk8e2g209I4KqVTZL3wbA_oY51l09YwDV6uX4W-lt0717cdJE5u1Qt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lh6.googleusercontent.com/4tuPk7uJtGUuCORbrK7TVNbFJAeHc8WWe4iBot4JuDy897_ek3YiR8vEvPdNdguMGb0U4Kb1y0aMv7ZUzyw5h9yNq1oh9Y7RMQ4-mMC1c2sQXEk1xQyCU4EI3sKwmuaR1aOAhc1Yk8e2g209I4KqVTZL3wbA_oY51l09YwDV6uX4W-lt0717cdJE5u1Qt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8833" cy="1138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>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076C9" w:rsidRDefault="008076C9">
            <w:pPr>
              <w:pStyle w:val="ad"/>
              <w:spacing w:before="0" w:beforeAutospacing="0" w:after="0" w:afterAutospacing="0"/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bdr w:val="none" w:sz="0" w:space="0" w:color="auto" w:frame="1"/>
              </w:rPr>
              <w:drawing>
                <wp:inline distT="0" distB="0" distL="0" distR="0" wp14:anchorId="58C44AE0" wp14:editId="7D79559A">
                  <wp:extent cx="2238375" cy="1158457"/>
                  <wp:effectExtent l="0" t="0" r="0" b="3810"/>
                  <wp:docPr id="5" name="Рисунок 5" descr="https://lh3.googleusercontent.com/hE824LGyvwDA9YsmCDN6dNYZAaUPWczfvTHoW748c7eJfyPvP8plMgGwi2nXtuQBcaWOhJLOxAiP6VWhHz1Uhokg7wYrdLRXogJBx4eckxQ5TeexmM7FP_5Ksli6K4Xktw2OJF-w4ANJhbJN0rgTNiOaSN1MUecXwS0z_t4liv3cz1yYj0HpAWNh-yZdD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lh3.googleusercontent.com/hE824LGyvwDA9YsmCDN6dNYZAaUPWczfvTHoW748c7eJfyPvP8plMgGwi2nXtuQBcaWOhJLOxAiP6VWhHz1Uhokg7wYrdLRXogJBx4eckxQ5TeexmM7FP_5Ksli6K4Xktw2OJF-w4ANJhbJN0rgTNiOaSN1MUecXwS0z_t4liv3cz1yYj0HpAWNh-yZdD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7725" cy="11839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76C9" w:rsidRDefault="008076C9" w:rsidP="008B146D">
            <w:pPr>
              <w:pStyle w:val="ad"/>
              <w:spacing w:before="0" w:beforeAutospacing="0" w:after="0" w:afterAutospacing="0"/>
            </w:pPr>
          </w:p>
        </w:tc>
        <w:tc>
          <w:tcPr>
            <w:tcW w:w="3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76C9" w:rsidRDefault="008076C9">
            <w:pPr>
              <w:pStyle w:val="ad"/>
              <w:spacing w:before="0" w:beforeAutospacing="0" w:after="0" w:afterAutospacing="0"/>
              <w:rPr>
                <w:rFonts w:ascii="Arial" w:hAnsi="Arial" w:cs="Arial"/>
                <w:noProof/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bdr w:val="none" w:sz="0" w:space="0" w:color="auto" w:frame="1"/>
              </w:rPr>
              <w:drawing>
                <wp:inline distT="0" distB="0" distL="0" distR="0" wp14:anchorId="5A32A02B" wp14:editId="633771FB">
                  <wp:extent cx="2200881" cy="1245235"/>
                  <wp:effectExtent l="0" t="0" r="9525" b="0"/>
                  <wp:docPr id="4" name="Рисунок 4" descr="https://lh4.googleusercontent.com/qmEHGRV_25OW_zHHvxX8qk9lAH8t2vkmL5gyw-Fgxdd-0MygDh863A40jGeGry3HThM5tf-F-2n7wtG5Eg5h-KJGH6Ld_iNFfotqdY4B9wwTgcsYN8O0fUNJnKcLT8mpMkICSyDEiOO1fR3CCwwRoKl9iFaqqt7nmiKhZNG7FL0bafTsklohtsf61mIB6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lh4.googleusercontent.com/qmEHGRV_25OW_zHHvxX8qk9lAH8t2vkmL5gyw-Fgxdd-0MygDh863A40jGeGry3HThM5tf-F-2n7wtG5Eg5h-KJGH6Ld_iNFfotqdY4B9wwTgcsYN8O0fUNJnKcLT8mpMkICSyDEiOO1fR3CCwwRoKl9iFaqqt7nmiKhZNG7FL0bafTsklohtsf61mIB6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0036" cy="1273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53CCD" w:rsidRDefault="00E53CCD" w:rsidP="00B11580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076C9" w:rsidRPr="007E17BE" w:rsidRDefault="008076C9" w:rsidP="00B11580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Ответ: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80"/>
        <w:gridCol w:w="1580"/>
        <w:gridCol w:w="1580"/>
      </w:tblGrid>
      <w:tr w:rsidR="008076C9" w:rsidTr="008076C9">
        <w:trPr>
          <w:trHeight w:val="255"/>
        </w:trPr>
        <w:tc>
          <w:tcPr>
            <w:tcW w:w="1580" w:type="dxa"/>
          </w:tcPr>
          <w:p w:rsidR="008076C9" w:rsidRDefault="008076C9" w:rsidP="00BA685A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580" w:type="dxa"/>
          </w:tcPr>
          <w:p w:rsidR="008076C9" w:rsidRDefault="008076C9" w:rsidP="00BA685A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80" w:type="dxa"/>
          </w:tcPr>
          <w:p w:rsidR="008076C9" w:rsidRDefault="008076C9" w:rsidP="00BA685A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8076C9" w:rsidTr="008076C9">
        <w:trPr>
          <w:trHeight w:val="255"/>
        </w:trPr>
        <w:tc>
          <w:tcPr>
            <w:tcW w:w="1580" w:type="dxa"/>
          </w:tcPr>
          <w:p w:rsidR="008076C9" w:rsidRDefault="008076C9" w:rsidP="00BA685A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80" w:type="dxa"/>
          </w:tcPr>
          <w:p w:rsidR="008076C9" w:rsidRDefault="008076C9" w:rsidP="00BA685A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80" w:type="dxa"/>
          </w:tcPr>
          <w:p w:rsidR="008076C9" w:rsidRDefault="008076C9" w:rsidP="00BA685A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7726E8" w:rsidRDefault="002740AF" w:rsidP="008076C9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</w:pPr>
      <w:r w:rsidRPr="007E17BE">
        <w:rPr>
          <w:rFonts w:ascii="Times New Roman" w:hAnsi="Times New Roman"/>
          <w:color w:val="000000" w:themeColor="text1"/>
          <w:sz w:val="24"/>
          <w:szCs w:val="24"/>
        </w:rPr>
        <w:br/>
      </w:r>
      <w:r w:rsidR="00197CDA" w:rsidRPr="007E17BE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FD2A97" w:rsidRPr="007E17BE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7726E8">
        <w:rPr>
          <w:color w:val="000000"/>
        </w:rPr>
        <w:t>Какой код будет реализован при нажатии датчика касания?</w:t>
      </w:r>
    </w:p>
    <w:p w:rsidR="007726E8" w:rsidRDefault="007726E8" w:rsidP="007726E8">
      <w:pPr>
        <w:pStyle w:val="ad"/>
        <w:spacing w:before="0" w:beforeAutospacing="0" w:after="0" w:afterAutospacing="0"/>
      </w:pPr>
      <w:r>
        <w:rPr>
          <w:noProof/>
          <w:color w:val="000000"/>
          <w:bdr w:val="none" w:sz="0" w:space="0" w:color="auto" w:frame="1"/>
        </w:rPr>
        <w:drawing>
          <wp:inline distT="0" distB="0" distL="0" distR="0">
            <wp:extent cx="3035909" cy="2181225"/>
            <wp:effectExtent l="0" t="0" r="0" b="0"/>
            <wp:docPr id="8" name="Рисунок 8" descr="https://lh3.googleusercontent.com/ohnDW0ju6XyvDHXF1gITZNyeV4v4o_HbPctnUWYXCqI6y6z1pHWH9Bs4J5cNVBJJvF6KgTBdYmd88rgzzZmD__0CzhqC2gyl95rmqGtEc8Wcc_Ru-BMoNQBVmaNALShta5JwoKgYTEKvS8eMltolzJ7jxPUb6rfgwY7s8xMpnPCHnTkDn2CBhZnrIY76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lh3.googleusercontent.com/ohnDW0ju6XyvDHXF1gITZNyeV4v4o_HbPctnUWYXCqI6y6z1pHWH9Bs4J5cNVBJJvF6KgTBdYmd88rgzzZmD__0CzhqC2gyl95rmqGtEc8Wcc_Ru-BMoNQBVmaNALShta5JwoKgYTEKvS8eMltolzJ7jxPUb6rfgwY7s8xMpnPCHnTkDn2CBhZnrIY76PA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713" cy="219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6E8" w:rsidRDefault="007726E8" w:rsidP="007726E8">
      <w:pPr>
        <w:pStyle w:val="ad"/>
        <w:spacing w:before="0" w:beforeAutospacing="0" w:after="0" w:afterAutospacing="0"/>
        <w:ind w:firstLine="425"/>
        <w:textAlignment w:val="baseline"/>
        <w:rPr>
          <w:color w:val="000000"/>
        </w:rPr>
      </w:pPr>
      <w:r>
        <w:rPr>
          <w:color w:val="000000"/>
        </w:rPr>
        <w:lastRenderedPageBreak/>
        <w:t>А) 2 и 3</w:t>
      </w:r>
      <w:r w:rsidR="008076C9">
        <w:rPr>
          <w:color w:val="000000"/>
        </w:rPr>
        <w:t xml:space="preserve">                 </w:t>
      </w:r>
      <w:r>
        <w:rPr>
          <w:color w:val="000000"/>
        </w:rPr>
        <w:t>Б) 2</w:t>
      </w:r>
      <w:r w:rsidR="008076C9">
        <w:rPr>
          <w:color w:val="000000"/>
        </w:rPr>
        <w:t xml:space="preserve">              </w:t>
      </w:r>
      <w:r>
        <w:rPr>
          <w:color w:val="000000"/>
        </w:rPr>
        <w:t>В) 3</w:t>
      </w:r>
      <w:r w:rsidR="008076C9">
        <w:rPr>
          <w:color w:val="000000"/>
        </w:rPr>
        <w:t xml:space="preserve">             </w:t>
      </w:r>
      <w:r>
        <w:rPr>
          <w:color w:val="000000"/>
        </w:rPr>
        <w:t>Г) 1</w:t>
      </w:r>
    </w:p>
    <w:p w:rsidR="002740AF" w:rsidRPr="007E17BE" w:rsidRDefault="002740AF" w:rsidP="00FD2A97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2740AF" w:rsidRDefault="00B11580" w:rsidP="00FD2A97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E17BE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7E17BE" w:rsidRPr="007E17BE" w:rsidRDefault="007E17BE" w:rsidP="00FD2A97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345E30" w:rsidRDefault="00FD2A97" w:rsidP="00345E30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7E17BE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197CDA" w:rsidRPr="007E17BE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r w:rsidR="00DF5A05" w:rsidRPr="007E17BE">
        <w:rPr>
          <w:rFonts w:ascii="Times New Roman" w:hAnsi="Times New Roman"/>
          <w:color w:val="000000" w:themeColor="text1"/>
          <w:spacing w:val="-3"/>
          <w:sz w:val="24"/>
          <w:szCs w:val="24"/>
        </w:rPr>
        <w:t>.</w:t>
      </w:r>
      <w:r w:rsidR="007726E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Как будет двигаться робот, если установить данные настройки?</w:t>
      </w:r>
    </w:p>
    <w:p w:rsidR="007726E8" w:rsidRDefault="007726E8" w:rsidP="00345E30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7726E8" w:rsidRDefault="007726E8" w:rsidP="00345E30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>
        <w:rPr>
          <w:noProof/>
          <w:color w:val="000000"/>
          <w:bdr w:val="none" w:sz="0" w:space="0" w:color="auto" w:frame="1"/>
          <w:lang w:eastAsia="ru-RU"/>
        </w:rPr>
        <w:drawing>
          <wp:inline distT="0" distB="0" distL="0" distR="0">
            <wp:extent cx="6487006" cy="1066800"/>
            <wp:effectExtent l="0" t="0" r="9525" b="0"/>
            <wp:docPr id="9" name="Рисунок 9" descr="https://lh5.googleusercontent.com/v7DRDMyya2YZwPu8xbg-7rD2hn_12a9FNKyIzIlGpbvpc5Rw-emg-rssFElnJmgYMml3sl1N058kHFIdwWEkEtn_kBbHV-4GV5QCOv84VxsIRxrvNuDr_4Ag9yo0Z0FZuH4SWMB6LgdGnZ3q_1rt31WDgsBsQZyMrKif5IoUAsf9P3YdWbzL0BEun3mLe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lh5.googleusercontent.com/v7DRDMyya2YZwPu8xbg-7rD2hn_12a9FNKyIzIlGpbvpc5Rw-emg-rssFElnJmgYMml3sl1N058kHFIdwWEkEtn_kBbHV-4GV5QCOv84VxsIRxrvNuDr_4Ag9yo0Z0FZuH4SWMB6LgdGnZ3q_1rt31WDgsBsQZyMrKif5IoUAsf9P3YdWbzL0BEun3mLeQ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3878" cy="106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6E8" w:rsidRDefault="007726E8" w:rsidP="00345E30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7726E8" w:rsidRDefault="007726E8" w:rsidP="00345E30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А) </w:t>
      </w:r>
      <w:proofErr w:type="gramStart"/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>прямо;</w:t>
      </w:r>
      <w:r w:rsidR="008076C9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  </w:t>
      </w:r>
      <w:proofErr w:type="gramEnd"/>
      <w:r w:rsidR="008076C9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              </w:t>
      </w:r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>Б) ко кругу;</w:t>
      </w:r>
      <w:r w:rsidR="008076C9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               </w:t>
      </w:r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>В) по квадрату.</w:t>
      </w:r>
    </w:p>
    <w:p w:rsidR="007726E8" w:rsidRPr="007E17BE" w:rsidRDefault="007726E8" w:rsidP="00345E30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730451" w:rsidRPr="007E17BE" w:rsidRDefault="00B11580" w:rsidP="0073045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7E17BE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FD2A97" w:rsidRPr="007E17BE" w:rsidRDefault="00FD2A97" w:rsidP="00FD2A9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067B1" w:rsidRDefault="00FD2A97" w:rsidP="00D067B1">
      <w:pPr>
        <w:pStyle w:val="ad"/>
        <w:spacing w:before="0" w:beforeAutospacing="0" w:after="0" w:afterAutospacing="0"/>
        <w:jc w:val="both"/>
      </w:pPr>
      <w:r w:rsidRPr="007E17BE">
        <w:rPr>
          <w:b/>
          <w:color w:val="000000" w:themeColor="text1"/>
        </w:rPr>
        <w:t>1</w:t>
      </w:r>
      <w:r w:rsidR="00197CDA" w:rsidRPr="007E17BE">
        <w:rPr>
          <w:b/>
          <w:color w:val="000000" w:themeColor="text1"/>
        </w:rPr>
        <w:t>1</w:t>
      </w:r>
      <w:r w:rsidRPr="007E17BE">
        <w:rPr>
          <w:b/>
          <w:color w:val="000000" w:themeColor="text1"/>
        </w:rPr>
        <w:t>.</w:t>
      </w:r>
      <w:r w:rsidR="00197CDA" w:rsidRPr="007E17BE">
        <w:rPr>
          <w:b/>
          <w:color w:val="000000" w:themeColor="text1"/>
        </w:rPr>
        <w:t xml:space="preserve"> </w:t>
      </w:r>
      <w:r w:rsidR="00D067B1">
        <w:rPr>
          <w:color w:val="000000"/>
        </w:rPr>
        <w:t>Для чего служат рабочие органы манипуляторов?</w:t>
      </w:r>
    </w:p>
    <w:p w:rsidR="00D067B1" w:rsidRDefault="00B67693" w:rsidP="008076C9">
      <w:pPr>
        <w:pStyle w:val="ad"/>
        <w:spacing w:before="24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А) </w:t>
      </w:r>
      <w:r w:rsidR="00D067B1">
        <w:rPr>
          <w:color w:val="000000"/>
        </w:rPr>
        <w:t xml:space="preserve">для расширения рабочего пространства робота </w:t>
      </w:r>
      <w:r w:rsidR="00D067B1">
        <w:rPr>
          <w:rStyle w:val="apple-tab-span"/>
          <w:color w:val="000000"/>
        </w:rPr>
        <w:tab/>
      </w:r>
      <w:r w:rsidR="008076C9">
        <w:rPr>
          <w:color w:val="000000"/>
        </w:rPr>
        <w:br/>
      </w:r>
      <w:r>
        <w:rPr>
          <w:color w:val="000000"/>
        </w:rPr>
        <w:t xml:space="preserve">Б) </w:t>
      </w:r>
      <w:r w:rsidR="00D067B1">
        <w:rPr>
          <w:color w:val="000000"/>
        </w:rPr>
        <w:t xml:space="preserve">для получения возможности управления роботом </w:t>
      </w:r>
    </w:p>
    <w:p w:rsidR="00D067B1" w:rsidRDefault="00B67693" w:rsidP="006B5ACC">
      <w:pPr>
        <w:pStyle w:val="ad"/>
        <w:spacing w:before="0" w:beforeAutospacing="0" w:after="24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В) </w:t>
      </w:r>
      <w:r w:rsidR="00D067B1">
        <w:rPr>
          <w:color w:val="000000"/>
        </w:rPr>
        <w:t xml:space="preserve">для непосредственного взаимодействия с объектами внешней среды </w:t>
      </w:r>
      <w:r w:rsidR="00D067B1">
        <w:rPr>
          <w:rStyle w:val="apple-tab-span"/>
          <w:color w:val="000000"/>
        </w:rPr>
        <w:tab/>
      </w:r>
      <w:r w:rsidR="00D067B1">
        <w:rPr>
          <w:color w:val="000000"/>
        </w:rPr>
        <w:br/>
      </w:r>
      <w:r>
        <w:rPr>
          <w:color w:val="000000"/>
        </w:rPr>
        <w:t xml:space="preserve">Г) </w:t>
      </w:r>
      <w:r w:rsidR="00D067B1">
        <w:rPr>
          <w:color w:val="000000"/>
        </w:rPr>
        <w:t xml:space="preserve">для перемещения робота в пространстве </w:t>
      </w:r>
    </w:p>
    <w:p w:rsidR="00730451" w:rsidRPr="007E17BE" w:rsidRDefault="00730451" w:rsidP="0073045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7E17BE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FD2A97" w:rsidRPr="007E17BE" w:rsidRDefault="00FD2A97" w:rsidP="00FD2A9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067B1" w:rsidRDefault="00197CDA" w:rsidP="00D067B1">
      <w:pPr>
        <w:pStyle w:val="ad"/>
        <w:spacing w:before="240" w:beforeAutospacing="0" w:after="240" w:afterAutospacing="0"/>
        <w:ind w:left="720"/>
      </w:pPr>
      <w:r w:rsidRPr="007E17BE">
        <w:rPr>
          <w:b/>
          <w:color w:val="000000" w:themeColor="text1"/>
        </w:rPr>
        <w:t>12</w:t>
      </w:r>
      <w:r w:rsidR="006E1127" w:rsidRPr="007E17BE">
        <w:rPr>
          <w:b/>
          <w:color w:val="000000" w:themeColor="text1"/>
        </w:rPr>
        <w:t xml:space="preserve">. </w:t>
      </w:r>
      <w:r w:rsidR="00D067B1">
        <w:rPr>
          <w:color w:val="000000"/>
        </w:rPr>
        <w:t>Как расшифровывается ЧПУ?</w:t>
      </w:r>
    </w:p>
    <w:p w:rsidR="00D067B1" w:rsidRDefault="00B67693" w:rsidP="00B67693">
      <w:pPr>
        <w:pStyle w:val="ad"/>
        <w:spacing w:before="240" w:beforeAutospacing="0" w:after="0" w:afterAutospacing="0"/>
        <w:ind w:left="720"/>
        <w:textAlignment w:val="baseline"/>
        <w:rPr>
          <w:color w:val="000000"/>
        </w:rPr>
      </w:pPr>
      <w:r>
        <w:rPr>
          <w:color w:val="000000"/>
        </w:rPr>
        <w:t xml:space="preserve">А) </w:t>
      </w:r>
      <w:r w:rsidR="00D067B1">
        <w:rPr>
          <w:color w:val="000000"/>
        </w:rPr>
        <w:t xml:space="preserve">числовое перемещающее устройство </w:t>
      </w:r>
      <w:r w:rsidR="00D067B1">
        <w:rPr>
          <w:rStyle w:val="apple-tab-span"/>
          <w:color w:val="000000"/>
        </w:rPr>
        <w:tab/>
      </w:r>
    </w:p>
    <w:p w:rsidR="00D067B1" w:rsidRDefault="00B67693" w:rsidP="00B67693">
      <w:pPr>
        <w:pStyle w:val="ad"/>
        <w:spacing w:before="0" w:beforeAutospacing="0" w:after="0" w:afterAutospacing="0"/>
        <w:ind w:left="720"/>
        <w:textAlignment w:val="baseline"/>
        <w:rPr>
          <w:color w:val="000000"/>
        </w:rPr>
      </w:pPr>
      <w:r>
        <w:rPr>
          <w:color w:val="000000"/>
        </w:rPr>
        <w:t xml:space="preserve">Б) </w:t>
      </w:r>
      <w:r w:rsidR="00D067B1">
        <w:rPr>
          <w:color w:val="000000"/>
        </w:rPr>
        <w:t xml:space="preserve">числовое программное устройство </w:t>
      </w:r>
      <w:r w:rsidR="00D067B1">
        <w:rPr>
          <w:rStyle w:val="apple-tab-span"/>
          <w:color w:val="000000"/>
        </w:rPr>
        <w:tab/>
      </w:r>
    </w:p>
    <w:p w:rsidR="00D067B1" w:rsidRDefault="00B67693" w:rsidP="00B67693">
      <w:pPr>
        <w:pStyle w:val="ad"/>
        <w:spacing w:before="0" w:beforeAutospacing="0" w:after="0" w:afterAutospacing="0"/>
        <w:ind w:left="720"/>
        <w:textAlignment w:val="baseline"/>
        <w:rPr>
          <w:color w:val="000000"/>
        </w:rPr>
      </w:pPr>
      <w:r>
        <w:rPr>
          <w:color w:val="000000"/>
        </w:rPr>
        <w:t xml:space="preserve">В) </w:t>
      </w:r>
      <w:r w:rsidR="00D067B1">
        <w:rPr>
          <w:color w:val="000000"/>
        </w:rPr>
        <w:t xml:space="preserve">числовое программное управление </w:t>
      </w:r>
      <w:r w:rsidR="00D067B1">
        <w:rPr>
          <w:rStyle w:val="apple-tab-span"/>
          <w:color w:val="000000"/>
        </w:rPr>
        <w:tab/>
      </w:r>
    </w:p>
    <w:p w:rsidR="00D067B1" w:rsidRDefault="00B67693" w:rsidP="00B67693">
      <w:pPr>
        <w:pStyle w:val="ad"/>
        <w:spacing w:before="0" w:beforeAutospacing="0" w:after="240" w:afterAutospacing="0"/>
        <w:ind w:left="720"/>
        <w:textAlignment w:val="baseline"/>
        <w:rPr>
          <w:color w:val="000000"/>
        </w:rPr>
      </w:pPr>
      <w:r>
        <w:rPr>
          <w:color w:val="000000"/>
        </w:rPr>
        <w:t xml:space="preserve">Г) </w:t>
      </w:r>
      <w:r w:rsidR="00D067B1">
        <w:rPr>
          <w:color w:val="000000"/>
        </w:rPr>
        <w:t>числовое параллельное управление</w:t>
      </w:r>
    </w:p>
    <w:p w:rsidR="00730451" w:rsidRPr="007E17BE" w:rsidRDefault="00730451" w:rsidP="0073045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7E17BE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FD2A97" w:rsidRPr="007E17BE" w:rsidRDefault="00FD2A97" w:rsidP="00FD2A9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067B1" w:rsidRDefault="00FD2A97" w:rsidP="00D067B1">
      <w:pPr>
        <w:pStyle w:val="ad"/>
        <w:spacing w:before="240" w:beforeAutospacing="0" w:after="0" w:afterAutospacing="0"/>
        <w:jc w:val="both"/>
      </w:pPr>
      <w:r w:rsidRPr="007E17BE">
        <w:rPr>
          <w:b/>
          <w:color w:val="000000" w:themeColor="text1"/>
        </w:rPr>
        <w:t>1</w:t>
      </w:r>
      <w:r w:rsidR="00197CDA" w:rsidRPr="007E17BE">
        <w:rPr>
          <w:b/>
          <w:color w:val="000000" w:themeColor="text1"/>
        </w:rPr>
        <w:t>3</w:t>
      </w:r>
      <w:r w:rsidRPr="007E17BE">
        <w:rPr>
          <w:b/>
          <w:color w:val="000000" w:themeColor="text1"/>
        </w:rPr>
        <w:t xml:space="preserve">. </w:t>
      </w:r>
      <w:r w:rsidR="00D067B1">
        <w:rPr>
          <w:color w:val="000000"/>
        </w:rPr>
        <w:t>Как в микроконтроллерах используется постоянное запоминающее устройство (ПЗУ)?</w:t>
      </w:r>
    </w:p>
    <w:p w:rsidR="00D067B1" w:rsidRDefault="008073ED" w:rsidP="008076C9">
      <w:pPr>
        <w:pStyle w:val="ad"/>
        <w:spacing w:before="24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А) </w:t>
      </w:r>
      <w:r w:rsidR="00D067B1">
        <w:rPr>
          <w:color w:val="000000"/>
        </w:rPr>
        <w:t xml:space="preserve">только для хранения исполняемых программ </w:t>
      </w:r>
      <w:r w:rsidR="00D067B1">
        <w:rPr>
          <w:rStyle w:val="apple-tab-span"/>
          <w:color w:val="000000"/>
        </w:rPr>
        <w:tab/>
      </w:r>
      <w:r w:rsidR="008076C9">
        <w:rPr>
          <w:color w:val="000000"/>
        </w:rPr>
        <w:br/>
      </w:r>
      <w:r>
        <w:rPr>
          <w:color w:val="000000"/>
        </w:rPr>
        <w:t xml:space="preserve">Б) </w:t>
      </w:r>
      <w:r w:rsidR="00D067B1">
        <w:rPr>
          <w:color w:val="000000"/>
        </w:rPr>
        <w:t xml:space="preserve">только для хранения данных </w:t>
      </w:r>
      <w:r w:rsidR="00D067B1">
        <w:rPr>
          <w:rStyle w:val="apple-tab-span"/>
          <w:color w:val="000000"/>
        </w:rPr>
        <w:tab/>
      </w:r>
      <w:r w:rsidR="00D067B1">
        <w:rPr>
          <w:color w:val="000000"/>
        </w:rPr>
        <w:br/>
      </w:r>
      <w:r>
        <w:rPr>
          <w:color w:val="000000"/>
        </w:rPr>
        <w:t xml:space="preserve">В) </w:t>
      </w:r>
      <w:r w:rsidR="00D067B1">
        <w:rPr>
          <w:color w:val="000000"/>
        </w:rPr>
        <w:t xml:space="preserve">для хранения программ и данных, в зависимости от типа микроконтроллера </w:t>
      </w:r>
      <w:r w:rsidR="00D067B1">
        <w:rPr>
          <w:rStyle w:val="apple-tab-span"/>
          <w:color w:val="000000"/>
        </w:rPr>
        <w:tab/>
      </w:r>
      <w:r w:rsidR="00D067B1">
        <w:rPr>
          <w:color w:val="000000"/>
        </w:rPr>
        <w:br/>
      </w:r>
      <w:r>
        <w:rPr>
          <w:color w:val="000000"/>
        </w:rPr>
        <w:t xml:space="preserve">Г) </w:t>
      </w:r>
      <w:r w:rsidR="00D067B1">
        <w:rPr>
          <w:color w:val="000000"/>
        </w:rPr>
        <w:t>только для хранения программ управления</w:t>
      </w:r>
    </w:p>
    <w:p w:rsidR="00730451" w:rsidRPr="007E17BE" w:rsidRDefault="00730451" w:rsidP="00C271E7">
      <w:pPr>
        <w:spacing w:after="0" w:line="240" w:lineRule="auto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7E17BE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2F1354" w:rsidRPr="007E17BE" w:rsidRDefault="002F1354" w:rsidP="00D13E63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067B1" w:rsidRPr="00D067B1" w:rsidRDefault="00197CDA" w:rsidP="00D067B1">
      <w:pPr>
        <w:pStyle w:val="ad"/>
        <w:spacing w:before="240" w:beforeAutospacing="0" w:after="0" w:afterAutospacing="0"/>
        <w:jc w:val="both"/>
      </w:pPr>
      <w:r w:rsidRPr="007E17BE">
        <w:rPr>
          <w:b/>
          <w:color w:val="000000" w:themeColor="text1"/>
        </w:rPr>
        <w:t>14</w:t>
      </w:r>
      <w:r w:rsidR="009A3210" w:rsidRPr="007E17BE">
        <w:rPr>
          <w:b/>
          <w:color w:val="000000" w:themeColor="text1"/>
        </w:rPr>
        <w:t xml:space="preserve">. </w:t>
      </w:r>
      <w:r w:rsidR="00D067B1" w:rsidRPr="00D067B1">
        <w:rPr>
          <w:color w:val="000000"/>
        </w:rPr>
        <w:t>Какой классификационный принцип является основным для микроконтроллера?</w:t>
      </w:r>
    </w:p>
    <w:p w:rsidR="00D067B1" w:rsidRPr="00D067B1" w:rsidRDefault="008073ED" w:rsidP="008076C9">
      <w:pPr>
        <w:spacing w:before="240" w:after="0" w:line="240" w:lineRule="auto"/>
        <w:ind w:left="720"/>
        <w:textAlignment w:val="baseline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8076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способ </w:t>
      </w:r>
      <w:r w:rsidR="008076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управления </w:t>
      </w:r>
      <w:r w:rsidR="008076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="008076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8076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материал </w:t>
      </w:r>
      <w:r w:rsidR="008076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корпуса </w:t>
      </w:r>
      <w:r w:rsidR="008076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="008076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="00D067B1" w:rsidRPr="00D067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разрядность данных </w:t>
      </w:r>
      <w:r w:rsidR="00D067B1" w:rsidRPr="00D067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="00D067B1" w:rsidRPr="00D067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Г) </w:t>
      </w:r>
      <w:r w:rsidR="00D067B1" w:rsidRPr="00D067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наличие </w:t>
      </w:r>
      <w:r w:rsidR="00D067B1" w:rsidRPr="00D067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периферийных устройств</w:t>
      </w:r>
    </w:p>
    <w:p w:rsidR="00730451" w:rsidRPr="007E17BE" w:rsidRDefault="00730451" w:rsidP="0073045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7E17BE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D067B1" w:rsidRPr="00D067B1" w:rsidRDefault="00C17405" w:rsidP="00D067B1">
      <w:pPr>
        <w:spacing w:before="240"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17BE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1</w:t>
      </w:r>
      <w:r w:rsidR="00197CDA" w:rsidRPr="007E17BE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="00984F92" w:rsidRPr="007E17BE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D067B1" w:rsidRPr="00D067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чего НЕ служит информационно-управляющая система робота?</w:t>
      </w:r>
    </w:p>
    <w:p w:rsidR="00D067B1" w:rsidRPr="00D067B1" w:rsidRDefault="008073ED" w:rsidP="008076C9">
      <w:pPr>
        <w:spacing w:before="240" w:after="0" w:line="240" w:lineRule="auto"/>
        <w:ind w:left="720"/>
        <w:textAlignment w:val="baseline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D067B1" w:rsidRPr="00D067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для подачи питания к приводам и механизмам исполнительной системы </w:t>
      </w:r>
      <w:r w:rsidR="00D067B1" w:rsidRPr="00D067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="00D067B1" w:rsidRPr="00D067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D067B1" w:rsidRPr="00D067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для </w:t>
      </w:r>
      <w:r w:rsidR="00D067B1" w:rsidRPr="00D067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восприятия и преобразования информации о состоянии внешней среды и самого робота </w:t>
      </w:r>
    </w:p>
    <w:p w:rsidR="00D067B1" w:rsidRPr="007E17BE" w:rsidRDefault="008073ED" w:rsidP="008076C9">
      <w:pPr>
        <w:spacing w:after="240" w:line="240" w:lineRule="auto"/>
        <w:ind w:left="720"/>
        <w:textAlignment w:val="baseline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="00D067B1" w:rsidRPr="00D067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для выработки законов управления </w:t>
      </w:r>
      <w:r w:rsidR="008076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исполнительными устройствами </w:t>
      </w:r>
      <w:r w:rsidR="008076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="008076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Г) </w:t>
      </w:r>
      <w:r w:rsidR="00D067B1" w:rsidRPr="00D067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для </w:t>
      </w:r>
      <w:r w:rsidR="00D067B1" w:rsidRPr="00D067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передачи управляющих воздействий приводам и механизмам исполнительной</w:t>
      </w:r>
      <w:r w:rsidR="008076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D067B1" w:rsidRPr="00D067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системы</w:t>
      </w:r>
    </w:p>
    <w:p w:rsidR="00B11580" w:rsidRPr="007E17BE" w:rsidRDefault="00B11580" w:rsidP="00B11580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7E17BE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33289A" w:rsidRPr="007E17BE" w:rsidRDefault="0033289A" w:rsidP="0033289A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BD1708" w:rsidRPr="00BD1708" w:rsidRDefault="00C17405" w:rsidP="00A43817">
      <w:pPr>
        <w:spacing w:after="0" w:line="240" w:lineRule="auto"/>
        <w:ind w:right="-5345"/>
        <w:rPr>
          <w:rStyle w:val="markedcontent"/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7E17BE">
        <w:rPr>
          <w:rFonts w:ascii="Times New Roman" w:hAnsi="Times New Roman"/>
          <w:b/>
          <w:bCs/>
          <w:color w:val="000000" w:themeColor="text1"/>
          <w:sz w:val="24"/>
          <w:szCs w:val="24"/>
        </w:rPr>
        <w:t>1</w:t>
      </w:r>
      <w:r w:rsidR="00197CDA" w:rsidRPr="007E17BE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  <w:r w:rsidRPr="007E17BE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="00BD1708">
        <w:rPr>
          <w:rFonts w:ascii="Times New Roman" w:hAnsi="Times New Roman"/>
          <w:b/>
          <w:bCs/>
          <w:color w:val="000000" w:themeColor="text1"/>
          <w:sz w:val="24"/>
          <w:szCs w:val="24"/>
        </w:rPr>
        <w:t>Сопоставьте характери</w:t>
      </w:r>
      <w:r w:rsidR="008076C9">
        <w:rPr>
          <w:rFonts w:ascii="Times New Roman" w:hAnsi="Times New Roman"/>
          <w:b/>
          <w:bCs/>
          <w:color w:val="000000" w:themeColor="text1"/>
          <w:sz w:val="24"/>
          <w:szCs w:val="24"/>
        </w:rPr>
        <w:t>с</w:t>
      </w:r>
      <w:r w:rsidR="00BD170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тики и определения: 1. </w:t>
      </w:r>
      <w:r w:rsidR="00BD1708" w:rsidRPr="00BD17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Диапазон выходных значений</w:t>
      </w:r>
      <w:r w:rsidR="00BD17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2. </w:t>
      </w:r>
      <w:r w:rsidR="00BD1708" w:rsidRPr="00BD17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Мертвая зона</w:t>
      </w:r>
      <w:r w:rsidR="00BD17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BD17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3.</w:t>
      </w:r>
      <w:r w:rsidR="00BD1708" w:rsidRPr="00BD17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Передаточная функция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10066"/>
      </w:tblGrid>
      <w:tr w:rsidR="00BD1708" w:rsidRPr="00BD1708" w:rsidTr="00BD17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708" w:rsidRPr="00BD1708" w:rsidRDefault="00BD1708" w:rsidP="00BD17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708" w:rsidRPr="00BD1708" w:rsidRDefault="00BD1708" w:rsidP="00BD17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7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это минимальное и максимальное значение напряжения (или тока), которое датчик способен выдать при минимальном и максимальном внешнем воздействии.</w:t>
            </w:r>
          </w:p>
        </w:tc>
      </w:tr>
      <w:tr w:rsidR="00BD1708" w:rsidRPr="00BD1708" w:rsidTr="00BD17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708" w:rsidRPr="00BD1708" w:rsidRDefault="00BD1708" w:rsidP="00BD17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708" w:rsidRPr="00BD1708" w:rsidRDefault="00BD1708" w:rsidP="00BD17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7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устанавливает взаимосвязь между выходным электрическим сигналом датчика и внешним воздействием.</w:t>
            </w:r>
          </w:p>
        </w:tc>
      </w:tr>
      <w:tr w:rsidR="00BD1708" w:rsidRPr="00BD1708" w:rsidTr="00D313C5">
        <w:trPr>
          <w:trHeight w:val="4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708" w:rsidRPr="00BD1708" w:rsidRDefault="00BD1708" w:rsidP="00BD17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708" w:rsidRPr="00BD1708" w:rsidRDefault="00BD1708" w:rsidP="00BD17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7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это нечувствительность датчика в определенном диапазоне входных сигналов.</w:t>
            </w:r>
          </w:p>
        </w:tc>
      </w:tr>
    </w:tbl>
    <w:p w:rsidR="002F1354" w:rsidRPr="007E17BE" w:rsidRDefault="002F1354" w:rsidP="00A43817">
      <w:pPr>
        <w:spacing w:after="0" w:line="240" w:lineRule="auto"/>
        <w:ind w:right="-5345"/>
        <w:rPr>
          <w:rStyle w:val="markedcontent"/>
          <w:rFonts w:ascii="Times New Roman" w:hAnsi="Times New Roman"/>
          <w:b/>
          <w:color w:val="000000" w:themeColor="text1"/>
          <w:sz w:val="24"/>
          <w:szCs w:val="24"/>
        </w:rPr>
      </w:pPr>
    </w:p>
    <w:p w:rsidR="00730451" w:rsidRPr="007E17BE" w:rsidRDefault="00730451" w:rsidP="0073045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7E17BE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383AE5" w:rsidRPr="007E17BE" w:rsidRDefault="00383AE5" w:rsidP="00FF6F56">
      <w:pPr>
        <w:spacing w:after="0" w:line="240" w:lineRule="auto"/>
        <w:ind w:right="-5345"/>
        <w:rPr>
          <w:rStyle w:val="markedcontent"/>
          <w:rFonts w:ascii="Arial" w:hAnsi="Arial" w:cs="Arial"/>
          <w:sz w:val="31"/>
          <w:szCs w:val="31"/>
        </w:rPr>
      </w:pPr>
    </w:p>
    <w:p w:rsidR="00BD1708" w:rsidRDefault="00C271E7" w:rsidP="00BD1708">
      <w:pPr>
        <w:pStyle w:val="ad"/>
        <w:spacing w:before="0" w:beforeAutospacing="0" w:after="0" w:afterAutospacing="0"/>
      </w:pPr>
      <w:r w:rsidRPr="007E17BE">
        <w:rPr>
          <w:b/>
          <w:color w:val="000000" w:themeColor="text1"/>
        </w:rPr>
        <w:t>1</w:t>
      </w:r>
      <w:r w:rsidR="00197CDA" w:rsidRPr="007E17BE">
        <w:rPr>
          <w:b/>
          <w:color w:val="000000" w:themeColor="text1"/>
        </w:rPr>
        <w:t>7</w:t>
      </w:r>
      <w:r w:rsidR="00FD2A97" w:rsidRPr="007E17BE">
        <w:rPr>
          <w:b/>
          <w:color w:val="000000" w:themeColor="text1"/>
        </w:rPr>
        <w:t xml:space="preserve">. </w:t>
      </w:r>
      <w:r w:rsidR="00BD1708">
        <w:rPr>
          <w:color w:val="000000"/>
        </w:rPr>
        <w:t>Соотнесите варианты исполнения робота в зависимости от внешних условий, в которых он должен функционировать: 1. влагозащитное, 2. пылезащитное, 3. нормальное, 4. теплозащитное.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"/>
        <w:gridCol w:w="4296"/>
      </w:tblGrid>
      <w:tr w:rsidR="00BD1708" w:rsidTr="00BD17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708" w:rsidRDefault="00BD1708">
            <w:pPr>
              <w:pStyle w:val="ad"/>
              <w:spacing w:before="0" w:beforeAutospacing="0" w:after="0" w:afterAutospacing="0"/>
            </w:pPr>
            <w:r>
              <w:rPr>
                <w:color w:val="000000"/>
              </w:rPr>
              <w:t>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708" w:rsidRDefault="00BD1708">
            <w:pPr>
              <w:pStyle w:val="ad"/>
              <w:spacing w:before="0" w:beforeAutospacing="0" w:after="0" w:afterAutospacing="0"/>
            </w:pPr>
            <w:r>
              <w:rPr>
                <w:noProof/>
                <w:color w:val="000000"/>
                <w:bdr w:val="none" w:sz="0" w:space="0" w:color="auto" w:frame="1"/>
              </w:rPr>
              <w:drawing>
                <wp:inline distT="0" distB="0" distL="0" distR="0">
                  <wp:extent cx="2590800" cy="1612864"/>
                  <wp:effectExtent l="0" t="0" r="0" b="6985"/>
                  <wp:docPr id="11" name="Рисунок 11" descr="http://myrobot.ru/articles/images/sport/scifest_2011/scifest_2011_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myrobot.ru/articles/images/sport/scifest_2011/scifest_2011_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4615" cy="1621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1708" w:rsidRDefault="00BD1708">
            <w:pPr>
              <w:pStyle w:val="ad"/>
              <w:spacing w:before="0" w:beforeAutospacing="0" w:after="0" w:afterAutospacing="0"/>
            </w:pPr>
          </w:p>
        </w:tc>
      </w:tr>
      <w:tr w:rsidR="00BD1708" w:rsidTr="00BD17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708" w:rsidRDefault="00BD1708">
            <w:pPr>
              <w:pStyle w:val="ad"/>
              <w:spacing w:before="0" w:beforeAutospacing="0" w:after="0" w:afterAutospacing="0"/>
            </w:pPr>
            <w:r>
              <w:rPr>
                <w:color w:val="000000"/>
              </w:rPr>
              <w:t>Б.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708" w:rsidRDefault="00BD1708">
            <w:pPr>
              <w:pStyle w:val="ad"/>
              <w:spacing w:before="0" w:beforeAutospacing="0" w:after="0" w:afterAutospacing="0"/>
            </w:pPr>
            <w:r>
              <w:rPr>
                <w:noProof/>
                <w:color w:val="000000"/>
                <w:bdr w:val="none" w:sz="0" w:space="0" w:color="auto" w:frame="1"/>
              </w:rPr>
              <w:drawing>
                <wp:inline distT="0" distB="0" distL="0" distR="0">
                  <wp:extent cx="2428875" cy="1819275"/>
                  <wp:effectExtent l="0" t="0" r="9525" b="9525"/>
                  <wp:docPr id="10" name="Рисунок 10" descr="http://imgtube.ru/images/stories/2013/prirodnyje-zony/005-pustynja/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gtube.ru/images/stories/2013/prirodnyje-zony/005-pustynja/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81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1708" w:rsidRDefault="00BD1708">
            <w:pPr>
              <w:pStyle w:val="ad"/>
              <w:spacing w:before="0" w:beforeAutospacing="0" w:after="0" w:afterAutospacing="0"/>
            </w:pPr>
          </w:p>
        </w:tc>
      </w:tr>
      <w:tr w:rsidR="00BD1708" w:rsidTr="00BD17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708" w:rsidRDefault="00BD1708">
            <w:pPr>
              <w:pStyle w:val="ad"/>
              <w:spacing w:before="0" w:beforeAutospacing="0" w:after="0" w:afterAutospacing="0"/>
            </w:pPr>
            <w:r>
              <w:rPr>
                <w:color w:val="000000"/>
              </w:rPr>
              <w:lastRenderedPageBreak/>
              <w:t>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708" w:rsidRDefault="00BD1708">
            <w:pPr>
              <w:pStyle w:val="ad"/>
              <w:spacing w:before="0" w:beforeAutospacing="0" w:after="0" w:afterAutospacing="0"/>
            </w:pPr>
            <w:r>
              <w:rPr>
                <w:noProof/>
                <w:color w:val="000000"/>
                <w:bdr w:val="none" w:sz="0" w:space="0" w:color="auto" w:frame="1"/>
              </w:rPr>
              <w:drawing>
                <wp:inline distT="0" distB="0" distL="0" distR="0">
                  <wp:extent cx="2422697" cy="1819275"/>
                  <wp:effectExtent l="0" t="0" r="0" b="0"/>
                  <wp:docPr id="3" name="Рисунок 3" descr="http://snitsya-son.ru/wp-content/uploads/2015/06/19-%D1%81%D0%BE%D0%BD%D0%BD%D0%B8%D0%BA-%D0%BF%D0%BE%D0%B6%D0%B0%D1%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snitsya-son.ru/wp-content/uploads/2015/06/19-%D1%81%D0%BE%D0%BD%D0%BD%D0%B8%D0%BA-%D0%BF%D0%BE%D0%B6%D0%B0%D1%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0755" cy="18253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1708" w:rsidRDefault="00BD1708">
            <w:pPr>
              <w:pStyle w:val="ad"/>
              <w:spacing w:before="0" w:beforeAutospacing="0" w:after="0" w:afterAutospacing="0"/>
            </w:pPr>
          </w:p>
        </w:tc>
      </w:tr>
      <w:tr w:rsidR="00BD1708" w:rsidTr="00BD17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708" w:rsidRDefault="00BD1708">
            <w:pPr>
              <w:pStyle w:val="ad"/>
              <w:spacing w:before="0" w:beforeAutospacing="0" w:after="0" w:afterAutospacing="0"/>
            </w:pPr>
            <w:r>
              <w:rPr>
                <w:color w:val="000000"/>
              </w:rPr>
              <w:t>Г.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708" w:rsidRDefault="00BD1708">
            <w:pPr>
              <w:pStyle w:val="ad"/>
              <w:spacing w:before="0" w:beforeAutospacing="0" w:after="0" w:afterAutospacing="0"/>
            </w:pPr>
            <w:r>
              <w:rPr>
                <w:noProof/>
                <w:color w:val="000000"/>
                <w:bdr w:val="none" w:sz="0" w:space="0" w:color="auto" w:frame="1"/>
              </w:rPr>
              <w:drawing>
                <wp:inline distT="0" distB="0" distL="0" distR="0">
                  <wp:extent cx="2390775" cy="1795482"/>
                  <wp:effectExtent l="0" t="0" r="0" b="0"/>
                  <wp:docPr id="2" name="Рисунок 2" descr="https://g-a.d-cd.net/1fef3u-9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g-a.d-cd.net/1fef3u-9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2312" cy="18041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1708" w:rsidRDefault="00BD1708">
            <w:pPr>
              <w:pStyle w:val="ad"/>
              <w:spacing w:before="0" w:beforeAutospacing="0" w:after="0" w:afterAutospacing="0"/>
            </w:pPr>
          </w:p>
        </w:tc>
      </w:tr>
    </w:tbl>
    <w:p w:rsidR="00C271E7" w:rsidRPr="007E17BE" w:rsidRDefault="00C271E7" w:rsidP="00B115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30451" w:rsidRPr="007E17BE" w:rsidRDefault="00730451" w:rsidP="00FF6F56">
      <w:pPr>
        <w:spacing w:after="0" w:line="240" w:lineRule="auto"/>
        <w:ind w:right="-5345"/>
        <w:rPr>
          <w:rFonts w:ascii="Times New Roman" w:hAnsi="Times New Roman"/>
          <w:color w:val="000000" w:themeColor="text1"/>
          <w:sz w:val="24"/>
          <w:szCs w:val="24"/>
        </w:rPr>
      </w:pPr>
    </w:p>
    <w:p w:rsidR="00730451" w:rsidRPr="007E17BE" w:rsidRDefault="00730451" w:rsidP="0073045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7E17BE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FF6F56" w:rsidRPr="007E17BE" w:rsidRDefault="00FF6F56" w:rsidP="00FF6F56">
      <w:pPr>
        <w:spacing w:after="0" w:line="240" w:lineRule="auto"/>
        <w:ind w:right="-5345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B11580" w:rsidRPr="005C05CD" w:rsidRDefault="00197CDA" w:rsidP="00B11580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Style w:val="markedcontent"/>
          <w:rFonts w:ascii="Times New Roman" w:hAnsi="Times New Roman"/>
          <w:b/>
          <w:color w:val="000000" w:themeColor="text1"/>
          <w:sz w:val="24"/>
          <w:szCs w:val="24"/>
          <w:lang w:val="en-US"/>
        </w:rPr>
      </w:pPr>
      <w:r w:rsidRPr="007E17BE"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  <w:t>18</w:t>
      </w:r>
      <w:r w:rsidR="00FD2A97" w:rsidRPr="007E17BE"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  <w:t>.</w:t>
      </w:r>
      <w:r w:rsidR="00FD2A97" w:rsidRPr="007E17BE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="00FB2830">
        <w:rPr>
          <w:rFonts w:ascii="Times New Roman" w:hAnsi="Times New Roman"/>
          <w:color w:val="000000" w:themeColor="text1"/>
          <w:spacing w:val="-3"/>
          <w:sz w:val="24"/>
          <w:szCs w:val="24"/>
        </w:rPr>
        <w:t>Соотнесите изображения и названия механических передач: 1. Ременна</w:t>
      </w:r>
      <w:r w:rsidR="005C05CD">
        <w:rPr>
          <w:rFonts w:ascii="Times New Roman" w:hAnsi="Times New Roman"/>
          <w:color w:val="000000" w:themeColor="text1"/>
          <w:spacing w:val="-3"/>
          <w:sz w:val="24"/>
          <w:szCs w:val="24"/>
        </w:rPr>
        <w:t>я, 2. Фрикционная, 3. Червячная, 4. Зубчатая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8"/>
        <w:gridCol w:w="6237"/>
      </w:tblGrid>
      <w:tr w:rsidR="00000FB5" w:rsidRPr="00CD559D" w:rsidTr="00D313C5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FB5" w:rsidRDefault="00000FB5">
            <w:pPr>
              <w:pStyle w:val="ad"/>
              <w:spacing w:before="0" w:beforeAutospacing="0" w:after="0" w:afterAutospacing="0"/>
              <w:rPr>
                <w:rFonts w:ascii="Calibri" w:hAnsi="Calibri" w:cs="Calibri"/>
                <w:noProof/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rFonts w:ascii="Calibri" w:hAnsi="Calibri" w:cs="Calibri"/>
                <w:noProof/>
                <w:color w:val="000000"/>
                <w:sz w:val="22"/>
                <w:szCs w:val="22"/>
                <w:bdr w:val="none" w:sz="0" w:space="0" w:color="auto" w:frame="1"/>
              </w:rPr>
              <w:t>А.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FB5" w:rsidRDefault="00000FB5">
            <w:pPr>
              <w:pStyle w:val="ad"/>
              <w:spacing w:before="0" w:beforeAutospacing="0" w:after="0" w:afterAutospacing="0"/>
            </w:pPr>
            <w:r>
              <w:rPr>
                <w:rFonts w:ascii="Calibri" w:hAnsi="Calibri" w:cs="Calibri"/>
                <w:noProof/>
                <w:color w:val="000000"/>
                <w:sz w:val="22"/>
                <w:szCs w:val="22"/>
                <w:bdr w:val="none" w:sz="0" w:space="0" w:color="auto" w:frame="1"/>
              </w:rPr>
              <w:drawing>
                <wp:inline distT="0" distB="0" distL="0" distR="0" wp14:anchorId="4DB39F5F" wp14:editId="7EF5E855">
                  <wp:extent cx="1171646" cy="2200275"/>
                  <wp:effectExtent l="0" t="0" r="9525" b="0"/>
                  <wp:docPr id="15" name="Рисунок 15" descr="&amp;CHcy;&amp;iecy;&amp;rcy;&amp;vcy;&amp;yacy;&amp;chcy;&amp;ncy;&amp;acy;&amp;yacy; &amp;pcy;&amp;iecy;&amp;rcy;&amp;iecy;&amp;dcy;&amp;acy;&amp;chcy;&amp;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&amp;CHcy;&amp;iecy;&amp;rcy;&amp;vcy;&amp;yacy;&amp;chcy;&amp;ncy;&amp;acy;&amp;yacy; &amp;pcy;&amp;iecy;&amp;rcy;&amp;iecy;&amp;dcy;&amp;acy;&amp;chcy;&amp;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127" cy="22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FB5" w:rsidRDefault="00000FB5">
            <w:pPr>
              <w:pStyle w:val="ad"/>
              <w:spacing w:before="0" w:beforeAutospacing="0" w:after="0" w:afterAutospacing="0"/>
            </w:pPr>
          </w:p>
        </w:tc>
      </w:tr>
      <w:tr w:rsidR="00000FB5" w:rsidTr="00D313C5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FB5" w:rsidRDefault="00000FB5">
            <w:pPr>
              <w:pStyle w:val="ad"/>
              <w:spacing w:before="0" w:beforeAutospacing="0" w:after="0" w:afterAutospacing="0"/>
              <w:rPr>
                <w:rFonts w:ascii="Calibri" w:hAnsi="Calibri" w:cs="Calibri"/>
                <w:noProof/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rFonts w:ascii="Calibri" w:hAnsi="Calibri" w:cs="Calibri"/>
                <w:noProof/>
                <w:color w:val="000000"/>
                <w:sz w:val="22"/>
                <w:szCs w:val="22"/>
                <w:bdr w:val="none" w:sz="0" w:space="0" w:color="auto" w:frame="1"/>
              </w:rPr>
              <w:t>Б.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FB5" w:rsidRDefault="00000FB5">
            <w:pPr>
              <w:pStyle w:val="ad"/>
              <w:spacing w:before="0" w:beforeAutospacing="0" w:after="0" w:afterAutospacing="0"/>
            </w:pPr>
            <w:r>
              <w:rPr>
                <w:rFonts w:ascii="Calibri" w:hAnsi="Calibri" w:cs="Calibri"/>
                <w:noProof/>
                <w:color w:val="000000"/>
                <w:sz w:val="22"/>
                <w:szCs w:val="22"/>
                <w:bdr w:val="none" w:sz="0" w:space="0" w:color="auto" w:frame="1"/>
              </w:rPr>
              <w:drawing>
                <wp:inline distT="0" distB="0" distL="0" distR="0" wp14:anchorId="01141373" wp14:editId="7A3AD5A7">
                  <wp:extent cx="1208627" cy="1238250"/>
                  <wp:effectExtent l="0" t="0" r="0" b="0"/>
                  <wp:docPr id="14" name="Рисунок 14" descr="&amp;Fcy;&amp;rcy;&amp;icy;&amp;kcy;&amp;tscy;&amp;icy;&amp;ocy;&amp;ncy;&amp;ncy;&amp;ycy;&amp;iecy; &amp;pcy;&amp;iecy;&amp;rcy;&amp;iecy;&amp;dcy;&amp;acy;&amp;chcy;&amp;icy;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&amp;Fcy;&amp;rcy;&amp;icy;&amp;kcy;&amp;tscy;&amp;icy;&amp;ocy;&amp;ncy;&amp;ncy;&amp;ycy;&amp;iecy; &amp;pcy;&amp;iecy;&amp;rcy;&amp;iecy;&amp;dcy;&amp;acy;&amp;chcy;&amp;icy;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3069" cy="1242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FB5" w:rsidRDefault="00000FB5">
            <w:pPr>
              <w:pStyle w:val="ad"/>
              <w:spacing w:before="0" w:beforeAutospacing="0" w:after="0" w:afterAutospacing="0"/>
            </w:pPr>
          </w:p>
        </w:tc>
      </w:tr>
      <w:tr w:rsidR="00000FB5" w:rsidTr="00D313C5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FB5" w:rsidRDefault="00000FB5">
            <w:pPr>
              <w:pStyle w:val="ad"/>
              <w:spacing w:before="0" w:beforeAutospacing="0" w:after="0" w:afterAutospacing="0"/>
              <w:rPr>
                <w:noProof/>
                <w:color w:val="000000"/>
                <w:bdr w:val="none" w:sz="0" w:space="0" w:color="auto" w:frame="1"/>
              </w:rPr>
            </w:pPr>
            <w:r>
              <w:rPr>
                <w:noProof/>
                <w:color w:val="000000"/>
                <w:bdr w:val="none" w:sz="0" w:space="0" w:color="auto" w:frame="1"/>
              </w:rPr>
              <w:lastRenderedPageBreak/>
              <w:t>В.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FB5" w:rsidRDefault="00000FB5">
            <w:pPr>
              <w:pStyle w:val="ad"/>
              <w:spacing w:before="0" w:beforeAutospacing="0" w:after="0" w:afterAutospacing="0"/>
            </w:pPr>
            <w:r>
              <w:rPr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6A2DD39F" wp14:editId="7B1C5E43">
                  <wp:extent cx="1928813" cy="1476375"/>
                  <wp:effectExtent l="0" t="0" r="0" b="0"/>
                  <wp:docPr id="13" name="Рисунок 13" descr="&amp;Rcy;&amp;iecy;&amp;mcy;&amp;iecy;&amp;ncy;&amp;ncy;&amp;acy;&amp;yacy; &amp;pcy;&amp;iecy;&amp;rcy;&amp;iecy;&amp;dcy;&amp;acy;&amp;chcy;&amp;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&amp;Rcy;&amp;iecy;&amp;mcy;&amp;iecy;&amp;ncy;&amp;ncy;&amp;acy;&amp;yacy; &amp;pcy;&amp;iecy;&amp;rcy;&amp;iecy;&amp;dcy;&amp;acy;&amp;chcy;&amp;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8837" cy="14840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FB5" w:rsidRDefault="00000FB5">
            <w:pPr>
              <w:pStyle w:val="ad"/>
              <w:spacing w:before="0" w:beforeAutospacing="0" w:after="0" w:afterAutospacing="0"/>
            </w:pPr>
          </w:p>
        </w:tc>
      </w:tr>
      <w:tr w:rsidR="00000FB5" w:rsidTr="00D313C5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FB5" w:rsidRDefault="00000FB5">
            <w:pPr>
              <w:pStyle w:val="ad"/>
              <w:spacing w:before="0" w:beforeAutospacing="0" w:after="0" w:afterAutospacing="0"/>
              <w:rPr>
                <w:rFonts w:ascii="Calibri" w:hAnsi="Calibri" w:cs="Calibri"/>
                <w:noProof/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rFonts w:ascii="Calibri" w:hAnsi="Calibri" w:cs="Calibri"/>
                <w:noProof/>
                <w:color w:val="000000"/>
                <w:sz w:val="22"/>
                <w:szCs w:val="22"/>
                <w:bdr w:val="none" w:sz="0" w:space="0" w:color="auto" w:frame="1"/>
              </w:rPr>
              <w:t>Г.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FB5" w:rsidRDefault="00000FB5">
            <w:pPr>
              <w:pStyle w:val="ad"/>
              <w:spacing w:before="0" w:beforeAutospacing="0" w:after="0" w:afterAutospacing="0"/>
            </w:pPr>
            <w:r>
              <w:rPr>
                <w:rFonts w:ascii="Calibri" w:hAnsi="Calibri" w:cs="Calibri"/>
                <w:noProof/>
                <w:color w:val="000000"/>
                <w:sz w:val="22"/>
                <w:szCs w:val="22"/>
                <w:bdr w:val="none" w:sz="0" w:space="0" w:color="auto" w:frame="1"/>
              </w:rPr>
              <w:drawing>
                <wp:inline distT="0" distB="0" distL="0" distR="0" wp14:anchorId="20E99864" wp14:editId="3C87F25F">
                  <wp:extent cx="2085975" cy="1423207"/>
                  <wp:effectExtent l="0" t="0" r="0" b="5715"/>
                  <wp:docPr id="12" name="Рисунок 12" descr="http://eam.su/wp-content/uploads/gti_024_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eam.su/wp-content/uploads/gti_024_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2390" cy="14344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FB5" w:rsidRDefault="00000FB5">
            <w:pPr>
              <w:pStyle w:val="ad"/>
              <w:spacing w:before="0" w:beforeAutospacing="0" w:after="0" w:afterAutospacing="0"/>
            </w:pPr>
          </w:p>
        </w:tc>
      </w:tr>
    </w:tbl>
    <w:p w:rsidR="00730451" w:rsidRPr="007E17BE" w:rsidRDefault="00730451" w:rsidP="00FF6F56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Style w:val="markedcontent"/>
          <w:rFonts w:ascii="Times New Roman" w:hAnsi="Times New Roman"/>
          <w:b/>
          <w:color w:val="000000" w:themeColor="text1"/>
          <w:sz w:val="24"/>
          <w:szCs w:val="24"/>
        </w:rPr>
      </w:pPr>
    </w:p>
    <w:p w:rsidR="00730451" w:rsidRPr="007E17BE" w:rsidRDefault="00730451" w:rsidP="0073045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7E17BE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345E30" w:rsidRPr="007E17BE" w:rsidRDefault="00345E30" w:rsidP="0096721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30451" w:rsidRPr="00D313C5" w:rsidRDefault="00967218" w:rsidP="00B11580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36"/>
          <w:szCs w:val="36"/>
        </w:rPr>
      </w:pPr>
      <w:r w:rsidRPr="00D313C5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197CDA" w:rsidRPr="00D313C5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Pr="00D313C5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="00FF6F56" w:rsidRPr="00D313C5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D217FA" w:rsidRPr="00D313C5">
        <w:rPr>
          <w:rFonts w:ascii="Times New Roman" w:hAnsi="Times New Roman"/>
          <w:color w:val="000000"/>
        </w:rPr>
        <w:t xml:space="preserve">Поставьте с в соответствие название роботов и их изображения: 1. Робот Леонардо да Винчи, 2. Механический голубь </w:t>
      </w:r>
      <w:proofErr w:type="spellStart"/>
      <w:r w:rsidR="00D217FA" w:rsidRPr="00D313C5">
        <w:rPr>
          <w:rFonts w:ascii="Times New Roman" w:hAnsi="Times New Roman"/>
          <w:color w:val="000000"/>
        </w:rPr>
        <w:t>Архита</w:t>
      </w:r>
      <w:proofErr w:type="spellEnd"/>
      <w:r w:rsidR="00D217FA" w:rsidRPr="00D313C5">
        <w:rPr>
          <w:rFonts w:ascii="Times New Roman" w:hAnsi="Times New Roman"/>
          <w:color w:val="000000"/>
        </w:rPr>
        <w:t xml:space="preserve"> из </w:t>
      </w:r>
      <w:proofErr w:type="spellStart"/>
      <w:r w:rsidR="00D217FA" w:rsidRPr="00D313C5">
        <w:rPr>
          <w:rFonts w:ascii="Times New Roman" w:hAnsi="Times New Roman"/>
          <w:color w:val="000000"/>
        </w:rPr>
        <w:t>Тарентума</w:t>
      </w:r>
      <w:proofErr w:type="spellEnd"/>
      <w:r w:rsidR="00D217FA" w:rsidRPr="00D313C5">
        <w:rPr>
          <w:rFonts w:ascii="Times New Roman" w:hAnsi="Times New Roman"/>
          <w:color w:val="000000"/>
        </w:rPr>
        <w:t>, 3. Первый электрический робот</w:t>
      </w:r>
      <w:r w:rsidR="00D313C5">
        <w:rPr>
          <w:rFonts w:ascii="Times New Roman" w:hAnsi="Times New Roman"/>
          <w:color w:val="000000"/>
        </w:rPr>
        <w:t xml:space="preserve"> «</w:t>
      </w:r>
      <w:proofErr w:type="spellStart"/>
      <w:r w:rsidR="00D313C5">
        <w:rPr>
          <w:rFonts w:ascii="Times New Roman" w:hAnsi="Times New Roman"/>
          <w:color w:val="000000"/>
        </w:rPr>
        <w:t>Телевокс</w:t>
      </w:r>
      <w:proofErr w:type="spellEnd"/>
      <w:r w:rsidR="00D313C5">
        <w:rPr>
          <w:rFonts w:ascii="Times New Roman" w:hAnsi="Times New Roman"/>
          <w:color w:val="000000"/>
        </w:rPr>
        <w:t xml:space="preserve">» инженера Дж. </w:t>
      </w:r>
      <w:proofErr w:type="spellStart"/>
      <w:r w:rsidR="00D313C5">
        <w:rPr>
          <w:rFonts w:ascii="Times New Roman" w:hAnsi="Times New Roman"/>
          <w:color w:val="000000"/>
        </w:rPr>
        <w:t>Венсли</w:t>
      </w:r>
      <w:proofErr w:type="spellEnd"/>
      <w:r w:rsidR="00D217FA" w:rsidRPr="00D313C5">
        <w:rPr>
          <w:rFonts w:ascii="Times New Roman" w:hAnsi="Times New Roman"/>
          <w:color w:val="000000"/>
        </w:rPr>
        <w:t>?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D217FA" w:rsidTr="006B5ACC">
        <w:tc>
          <w:tcPr>
            <w:tcW w:w="1838" w:type="dxa"/>
          </w:tcPr>
          <w:p w:rsidR="00D217FA" w:rsidRDefault="00D217FA" w:rsidP="00B11580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36"/>
                <w:szCs w:val="36"/>
              </w:rPr>
            </w:pPr>
            <w:r w:rsidRPr="00D217FA">
              <w:rPr>
                <w:color w:val="000000"/>
              </w:rPr>
              <w:t>А.</w:t>
            </w:r>
          </w:p>
        </w:tc>
        <w:tc>
          <w:tcPr>
            <w:tcW w:w="8618" w:type="dxa"/>
          </w:tcPr>
          <w:p w:rsidR="00D217FA" w:rsidRDefault="00D217FA" w:rsidP="00B11580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noProof/>
                <w:color w:val="000000"/>
                <w:bdr w:val="none" w:sz="0" w:space="0" w:color="auto" w:frame="1"/>
                <w:lang w:eastAsia="ru-RU"/>
              </w:rPr>
              <w:drawing>
                <wp:inline distT="0" distB="0" distL="0" distR="0" wp14:anchorId="0CEF0003" wp14:editId="47E0254B">
                  <wp:extent cx="2771775" cy="1898932"/>
                  <wp:effectExtent l="0" t="0" r="0" b="6350"/>
                  <wp:docPr id="20" name="Рисунок 20" descr="http://kafenisanje.rs/wp-content/uploads/2014/12/Arhi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kafenisanje.rs/wp-content/uploads/2014/12/Arhi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8318" cy="1903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17FA" w:rsidTr="006B5ACC">
        <w:tc>
          <w:tcPr>
            <w:tcW w:w="1838" w:type="dxa"/>
          </w:tcPr>
          <w:p w:rsidR="00D217FA" w:rsidRDefault="00D217FA" w:rsidP="00B11580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36"/>
                <w:szCs w:val="36"/>
              </w:rPr>
            </w:pPr>
            <w:r w:rsidRPr="00D217FA">
              <w:rPr>
                <w:color w:val="000000"/>
              </w:rPr>
              <w:t>Б.</w:t>
            </w:r>
          </w:p>
        </w:tc>
        <w:tc>
          <w:tcPr>
            <w:tcW w:w="8618" w:type="dxa"/>
          </w:tcPr>
          <w:p w:rsidR="00D217FA" w:rsidRDefault="00D217FA" w:rsidP="00B11580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noProof/>
                <w:color w:val="000000"/>
                <w:bdr w:val="none" w:sz="0" w:space="0" w:color="auto" w:frame="1"/>
                <w:lang w:eastAsia="ru-RU"/>
              </w:rPr>
              <w:drawing>
                <wp:inline distT="0" distB="0" distL="0" distR="0" wp14:anchorId="3920F0FC" wp14:editId="3FC9D4CE">
                  <wp:extent cx="2152650" cy="2152650"/>
                  <wp:effectExtent l="0" t="0" r="0" b="0"/>
                  <wp:docPr id="21" name="Рисунок 21" descr="&amp;rcy;&amp;ocy;&amp;bcy;&amp;ocy;&amp;tcy; &amp;lcy;&amp;iecy;&amp;ocy;&amp;ncy;&amp;acy;&amp;rcy;&amp;dcy;&amp;o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&amp;rcy;&amp;ocy;&amp;bcy;&amp;ocy;&amp;tcy; &amp;lcy;&amp;iecy;&amp;ocy;&amp;ncy;&amp;acy;&amp;rcy;&amp;dcy;&amp;o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17FA" w:rsidTr="006B5ACC">
        <w:tc>
          <w:tcPr>
            <w:tcW w:w="1838" w:type="dxa"/>
          </w:tcPr>
          <w:p w:rsidR="00D217FA" w:rsidRDefault="00D217FA" w:rsidP="00B11580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36"/>
                <w:szCs w:val="36"/>
              </w:rPr>
            </w:pPr>
            <w:r w:rsidRPr="00D217FA">
              <w:rPr>
                <w:color w:val="000000"/>
              </w:rPr>
              <w:lastRenderedPageBreak/>
              <w:t>В.</w:t>
            </w:r>
          </w:p>
        </w:tc>
        <w:tc>
          <w:tcPr>
            <w:tcW w:w="8618" w:type="dxa"/>
          </w:tcPr>
          <w:p w:rsidR="00D217FA" w:rsidRDefault="00D217FA" w:rsidP="00B11580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noProof/>
                <w:color w:val="000000"/>
                <w:bdr w:val="none" w:sz="0" w:space="0" w:color="auto" w:frame="1"/>
                <w:lang w:eastAsia="ru-RU"/>
              </w:rPr>
              <w:drawing>
                <wp:inline distT="0" distB="0" distL="0" distR="0" wp14:anchorId="70AF9A9B" wp14:editId="1BCB1B0E">
                  <wp:extent cx="2151682" cy="2914650"/>
                  <wp:effectExtent l="0" t="0" r="1270" b="0"/>
                  <wp:docPr id="22" name="Рисунок 22" descr="&amp;Rcy;&amp;ocy;&amp;bcy;&amp;ocy;&amp;tcy; &amp;Vcy;&amp;iecy;&amp;ncy;&amp;scy;&amp;lcy;&amp;icy; - &amp;Tcy;&amp;iecy;&amp;lcy;&amp;iecy;&amp;vcy;&amp;ocy;&amp;kcy;&amp;scy; (1920 &amp;gcy;&amp;ocy;&amp;dcy;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&amp;Rcy;&amp;ocy;&amp;bcy;&amp;ocy;&amp;tcy; &amp;Vcy;&amp;iecy;&amp;ncy;&amp;scy;&amp;lcy;&amp;icy; - &amp;Tcy;&amp;iecy;&amp;lcy;&amp;iecy;&amp;vcy;&amp;ocy;&amp;kcy;&amp;scy; (1920 &amp;gcy;&amp;ocy;&amp;dcy;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1541" cy="2928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217FA" w:rsidRPr="007E17BE" w:rsidRDefault="00D217FA" w:rsidP="00B11580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Style w:val="markedcontent"/>
          <w:rFonts w:ascii="Times New Roman" w:hAnsi="Times New Roman"/>
          <w:b/>
          <w:color w:val="000000" w:themeColor="text1"/>
          <w:sz w:val="24"/>
          <w:szCs w:val="24"/>
        </w:rPr>
      </w:pPr>
    </w:p>
    <w:p w:rsidR="00B11580" w:rsidRDefault="00B11580" w:rsidP="0073045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30451" w:rsidRPr="00730451" w:rsidRDefault="00730451" w:rsidP="0073045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7E17BE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232722" w:rsidRDefault="00232722" w:rsidP="00345E30">
      <w:pPr>
        <w:spacing w:after="0" w:line="240" w:lineRule="auto"/>
        <w:rPr>
          <w:rStyle w:val="markedcontent"/>
          <w:rFonts w:ascii="Arial" w:hAnsi="Arial" w:cs="Arial"/>
          <w:sz w:val="31"/>
          <w:szCs w:val="31"/>
        </w:rPr>
      </w:pPr>
    </w:p>
    <w:p w:rsidR="00383AE5" w:rsidRDefault="00E43F90" w:rsidP="00B11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43F90">
        <w:rPr>
          <w:rFonts w:ascii="Times New Roman" w:hAnsi="Times New Roman"/>
          <w:b/>
          <w:sz w:val="24"/>
          <w:szCs w:val="24"/>
        </w:rPr>
        <w:t>2</w:t>
      </w:r>
      <w:r w:rsidR="002F1354">
        <w:rPr>
          <w:rFonts w:ascii="Times New Roman" w:hAnsi="Times New Roman"/>
          <w:b/>
          <w:sz w:val="24"/>
          <w:szCs w:val="24"/>
        </w:rPr>
        <w:t>0</w:t>
      </w:r>
      <w:r w:rsidRPr="00E43F90">
        <w:rPr>
          <w:rFonts w:ascii="Times New Roman" w:hAnsi="Times New Roman"/>
          <w:b/>
          <w:sz w:val="24"/>
          <w:szCs w:val="24"/>
        </w:rPr>
        <w:t xml:space="preserve">. </w:t>
      </w:r>
      <w:r w:rsidR="00A672B0" w:rsidRPr="00A672B0">
        <w:rPr>
          <w:rFonts w:ascii="Times New Roman" w:hAnsi="Times New Roman"/>
          <w:b/>
          <w:sz w:val="24"/>
          <w:szCs w:val="24"/>
        </w:rPr>
        <w:t xml:space="preserve">Кейс </w:t>
      </w:r>
      <w:r w:rsidR="00A672B0">
        <w:rPr>
          <w:rFonts w:ascii="Times New Roman" w:hAnsi="Times New Roman"/>
          <w:b/>
          <w:sz w:val="24"/>
          <w:szCs w:val="24"/>
        </w:rPr>
        <w:t>–</w:t>
      </w:r>
      <w:r w:rsidR="00A672B0" w:rsidRPr="00A672B0">
        <w:rPr>
          <w:rFonts w:ascii="Times New Roman" w:hAnsi="Times New Roman"/>
          <w:b/>
          <w:sz w:val="24"/>
          <w:szCs w:val="24"/>
        </w:rPr>
        <w:t xml:space="preserve"> задание</w:t>
      </w:r>
      <w:r w:rsidR="00A672B0">
        <w:rPr>
          <w:rFonts w:ascii="Times New Roman" w:hAnsi="Times New Roman"/>
          <w:b/>
          <w:sz w:val="24"/>
          <w:szCs w:val="24"/>
        </w:rPr>
        <w:t xml:space="preserve">. </w:t>
      </w:r>
    </w:p>
    <w:p w:rsidR="008B146D" w:rsidRDefault="008B146D" w:rsidP="00B11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B146D" w:rsidRDefault="008B146D" w:rsidP="00B11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color w:val="000000"/>
          <w:bdr w:val="none" w:sz="0" w:space="0" w:color="auto" w:frame="1"/>
          <w:lang w:eastAsia="ru-RU"/>
        </w:rPr>
        <w:drawing>
          <wp:inline distT="0" distB="0" distL="0" distR="0" wp14:anchorId="1CC5511C" wp14:editId="58C564A1">
            <wp:extent cx="6495604" cy="3657600"/>
            <wp:effectExtent l="0" t="0" r="635" b="0"/>
            <wp:docPr id="7" name="Рисунок 7" descr="maxresdefault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xresdefault (2)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0044" cy="3665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D5B" w:rsidRDefault="00BE1D5B" w:rsidP="00B11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26E8" w:rsidRDefault="007726E8" w:rsidP="00B11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Какую кнопку следует нажать на клавиатуре, чтобы мельница крутилась быстрее всего, какую чтобы крутилась медленнее всего. Поясни каждый из ответов.</w:t>
      </w:r>
    </w:p>
    <w:p w:rsidR="00D313C5" w:rsidRDefault="00D313C5" w:rsidP="00B11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313C5" w:rsidRDefault="00D313C5" w:rsidP="00B11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313C5" w:rsidRDefault="00D313C5" w:rsidP="00B11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313C5" w:rsidRDefault="00D313C5" w:rsidP="00B11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313C5" w:rsidRDefault="00D313C5" w:rsidP="00B11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313C5" w:rsidRDefault="00D313C5" w:rsidP="00D313C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lastRenderedPageBreak/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</w:p>
    <w:sectPr w:rsidR="00D313C5" w:rsidSect="009A7541">
      <w:headerReference w:type="default" r:id="rId29"/>
      <w:footerReference w:type="default" r:id="rId30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9D7" w:rsidRDefault="000239D7" w:rsidP="00BD5C6E">
      <w:pPr>
        <w:spacing w:after="0" w:line="240" w:lineRule="auto"/>
      </w:pPr>
      <w:r>
        <w:separator/>
      </w:r>
    </w:p>
  </w:endnote>
  <w:endnote w:type="continuationSeparator" w:id="0">
    <w:p w:rsidR="000239D7" w:rsidRDefault="000239D7" w:rsidP="00BD5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6099303"/>
      <w:docPartObj>
        <w:docPartGallery w:val="Page Numbers (Bottom of Page)"/>
        <w:docPartUnique/>
      </w:docPartObj>
    </w:sdtPr>
    <w:sdtContent>
      <w:p w:rsidR="00826F5F" w:rsidRDefault="00826F5F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3C5">
          <w:rPr>
            <w:noProof/>
          </w:rPr>
          <w:t>8</w:t>
        </w:r>
        <w:r>
          <w:fldChar w:fldCharType="end"/>
        </w:r>
      </w:p>
    </w:sdtContent>
  </w:sdt>
  <w:p w:rsidR="00826F5F" w:rsidRDefault="00826F5F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9D7" w:rsidRDefault="000239D7" w:rsidP="00BD5C6E">
      <w:pPr>
        <w:spacing w:after="0" w:line="240" w:lineRule="auto"/>
      </w:pPr>
      <w:r>
        <w:separator/>
      </w:r>
    </w:p>
  </w:footnote>
  <w:footnote w:type="continuationSeparator" w:id="0">
    <w:p w:rsidR="000239D7" w:rsidRDefault="000239D7" w:rsidP="00BD5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C6E" w:rsidRDefault="00BD5C6E">
    <w:pPr>
      <w:pStyle w:val="ae"/>
    </w:pPr>
    <w:r>
      <w:t>М</w:t>
    </w:r>
    <w:r w:rsidR="00826F5F">
      <w:t xml:space="preserve">униципальный этап </w:t>
    </w:r>
    <w:proofErr w:type="spellStart"/>
    <w:r w:rsidR="00826F5F">
      <w:t>ВсОШ</w:t>
    </w:r>
    <w:proofErr w:type="spellEnd"/>
    <w:r w:rsidR="00826F5F">
      <w:t xml:space="preserve"> по технологии, 2022-2023 </w:t>
    </w:r>
    <w:proofErr w:type="spellStart"/>
    <w:r w:rsidR="00826F5F">
      <w:t>уч.год</w:t>
    </w:r>
    <w:proofErr w:type="spellEnd"/>
    <w:r w:rsidR="00826F5F">
      <w:t xml:space="preserve">            ШИФР ____________________________</w:t>
    </w:r>
  </w:p>
  <w:p w:rsidR="00BD5C6E" w:rsidRDefault="00BD5C6E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33454"/>
    <w:multiLevelType w:val="hybridMultilevel"/>
    <w:tmpl w:val="87880866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01217E"/>
    <w:multiLevelType w:val="hybridMultilevel"/>
    <w:tmpl w:val="2D1048C6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B657FD"/>
    <w:multiLevelType w:val="multilevel"/>
    <w:tmpl w:val="8AD6B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8E3068"/>
    <w:multiLevelType w:val="hybridMultilevel"/>
    <w:tmpl w:val="8402CE58"/>
    <w:lvl w:ilvl="0" w:tplc="C4604F02">
      <w:start w:val="1"/>
      <w:numFmt w:val="decimal"/>
      <w:lvlText w:val="%1."/>
      <w:lvlJc w:val="left"/>
      <w:pPr>
        <w:ind w:left="1077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>
    <w:nsid w:val="24BE39D4"/>
    <w:multiLevelType w:val="hybridMultilevel"/>
    <w:tmpl w:val="31F4A54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7E3512"/>
    <w:multiLevelType w:val="multilevel"/>
    <w:tmpl w:val="88EA1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BE4BA5"/>
    <w:multiLevelType w:val="hybridMultilevel"/>
    <w:tmpl w:val="9208E41A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2C3CD5"/>
    <w:multiLevelType w:val="multilevel"/>
    <w:tmpl w:val="DA08F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0770E4"/>
    <w:multiLevelType w:val="singleLevel"/>
    <w:tmpl w:val="4C8AC4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9">
    <w:nsid w:val="35CB6C55"/>
    <w:multiLevelType w:val="hybridMultilevel"/>
    <w:tmpl w:val="CEB45C00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EE11E1"/>
    <w:multiLevelType w:val="hybridMultilevel"/>
    <w:tmpl w:val="3D1257D8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B97307"/>
    <w:multiLevelType w:val="multilevel"/>
    <w:tmpl w:val="50FAF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C63C68"/>
    <w:multiLevelType w:val="hybridMultilevel"/>
    <w:tmpl w:val="556A4F6A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CA306E"/>
    <w:multiLevelType w:val="hybridMultilevel"/>
    <w:tmpl w:val="17B4BD14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5E4EEC"/>
    <w:multiLevelType w:val="hybridMultilevel"/>
    <w:tmpl w:val="0AD87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9263BE"/>
    <w:multiLevelType w:val="hybridMultilevel"/>
    <w:tmpl w:val="7DC8E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E41941"/>
    <w:multiLevelType w:val="hybridMultilevel"/>
    <w:tmpl w:val="5248E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115ED8"/>
    <w:multiLevelType w:val="multilevel"/>
    <w:tmpl w:val="B3A8D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F212E97"/>
    <w:multiLevelType w:val="hybridMultilevel"/>
    <w:tmpl w:val="11AEAFC6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7947AE"/>
    <w:multiLevelType w:val="hybridMultilevel"/>
    <w:tmpl w:val="52AACA94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5F20ED"/>
    <w:multiLevelType w:val="multilevel"/>
    <w:tmpl w:val="D85A78F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21">
    <w:nsid w:val="63E46B94"/>
    <w:multiLevelType w:val="hybridMultilevel"/>
    <w:tmpl w:val="B7D03C30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537859"/>
    <w:multiLevelType w:val="multilevel"/>
    <w:tmpl w:val="859A0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A924283"/>
    <w:multiLevelType w:val="hybridMultilevel"/>
    <w:tmpl w:val="F12A81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704F79"/>
    <w:multiLevelType w:val="hybridMultilevel"/>
    <w:tmpl w:val="BE1A851C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6133B9"/>
    <w:multiLevelType w:val="hybridMultilevel"/>
    <w:tmpl w:val="F2F68FD4"/>
    <w:lvl w:ilvl="0" w:tplc="36167BE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8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9"/>
  </w:num>
  <w:num w:numId="7">
    <w:abstractNumId w:val="15"/>
  </w:num>
  <w:num w:numId="8">
    <w:abstractNumId w:val="25"/>
  </w:num>
  <w:num w:numId="9">
    <w:abstractNumId w:val="9"/>
  </w:num>
  <w:num w:numId="10">
    <w:abstractNumId w:val="1"/>
  </w:num>
  <w:num w:numId="11">
    <w:abstractNumId w:val="23"/>
  </w:num>
  <w:num w:numId="12">
    <w:abstractNumId w:val="13"/>
  </w:num>
  <w:num w:numId="13">
    <w:abstractNumId w:val="18"/>
  </w:num>
  <w:num w:numId="14">
    <w:abstractNumId w:val="24"/>
  </w:num>
  <w:num w:numId="15">
    <w:abstractNumId w:val="6"/>
  </w:num>
  <w:num w:numId="16">
    <w:abstractNumId w:val="12"/>
  </w:num>
  <w:num w:numId="17">
    <w:abstractNumId w:val="21"/>
  </w:num>
  <w:num w:numId="18">
    <w:abstractNumId w:val="10"/>
  </w:num>
  <w:num w:numId="19">
    <w:abstractNumId w:val="0"/>
  </w:num>
  <w:num w:numId="20">
    <w:abstractNumId w:val="5"/>
  </w:num>
  <w:num w:numId="21">
    <w:abstractNumId w:val="20"/>
  </w:num>
  <w:num w:numId="22">
    <w:abstractNumId w:val="2"/>
  </w:num>
  <w:num w:numId="23">
    <w:abstractNumId w:val="7"/>
  </w:num>
  <w:num w:numId="24">
    <w:abstractNumId w:val="11"/>
  </w:num>
  <w:num w:numId="25">
    <w:abstractNumId w:val="2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3FC"/>
    <w:rsid w:val="00000FB5"/>
    <w:rsid w:val="000030BE"/>
    <w:rsid w:val="0002019A"/>
    <w:rsid w:val="000239D7"/>
    <w:rsid w:val="000277A9"/>
    <w:rsid w:val="00046B51"/>
    <w:rsid w:val="00054542"/>
    <w:rsid w:val="00086CA7"/>
    <w:rsid w:val="000C6256"/>
    <w:rsid w:val="000E67F5"/>
    <w:rsid w:val="0012168C"/>
    <w:rsid w:val="00187097"/>
    <w:rsid w:val="001911F9"/>
    <w:rsid w:val="00197CDA"/>
    <w:rsid w:val="001A41A1"/>
    <w:rsid w:val="001B5BDB"/>
    <w:rsid w:val="001D439B"/>
    <w:rsid w:val="001E5142"/>
    <w:rsid w:val="001E597F"/>
    <w:rsid w:val="0021220D"/>
    <w:rsid w:val="002131B0"/>
    <w:rsid w:val="00217BD5"/>
    <w:rsid w:val="00225252"/>
    <w:rsid w:val="00232722"/>
    <w:rsid w:val="00264FF7"/>
    <w:rsid w:val="002740AF"/>
    <w:rsid w:val="00280CB3"/>
    <w:rsid w:val="00286DD0"/>
    <w:rsid w:val="002973DA"/>
    <w:rsid w:val="002A4901"/>
    <w:rsid w:val="002C26E4"/>
    <w:rsid w:val="002E0471"/>
    <w:rsid w:val="002F1354"/>
    <w:rsid w:val="002F47D3"/>
    <w:rsid w:val="0033074B"/>
    <w:rsid w:val="0033289A"/>
    <w:rsid w:val="00336E05"/>
    <w:rsid w:val="00344F71"/>
    <w:rsid w:val="0034582E"/>
    <w:rsid w:val="00345E30"/>
    <w:rsid w:val="003549F6"/>
    <w:rsid w:val="00355BA3"/>
    <w:rsid w:val="0036066D"/>
    <w:rsid w:val="00375C0A"/>
    <w:rsid w:val="00377BA8"/>
    <w:rsid w:val="00383AE5"/>
    <w:rsid w:val="00384B5D"/>
    <w:rsid w:val="00390AD7"/>
    <w:rsid w:val="003A4A01"/>
    <w:rsid w:val="003C3001"/>
    <w:rsid w:val="003E1CF8"/>
    <w:rsid w:val="003F569F"/>
    <w:rsid w:val="003F5FA3"/>
    <w:rsid w:val="00404313"/>
    <w:rsid w:val="004048F4"/>
    <w:rsid w:val="0041450F"/>
    <w:rsid w:val="004542DF"/>
    <w:rsid w:val="00486425"/>
    <w:rsid w:val="00496F96"/>
    <w:rsid w:val="004A222B"/>
    <w:rsid w:val="004B22A7"/>
    <w:rsid w:val="004C5ABA"/>
    <w:rsid w:val="004D3BF3"/>
    <w:rsid w:val="004D40C8"/>
    <w:rsid w:val="004F1FAF"/>
    <w:rsid w:val="004F79F6"/>
    <w:rsid w:val="00516367"/>
    <w:rsid w:val="0052074E"/>
    <w:rsid w:val="005373DB"/>
    <w:rsid w:val="00587622"/>
    <w:rsid w:val="005905B0"/>
    <w:rsid w:val="00594E09"/>
    <w:rsid w:val="005C05CD"/>
    <w:rsid w:val="005C0BBD"/>
    <w:rsid w:val="005C1010"/>
    <w:rsid w:val="005D5045"/>
    <w:rsid w:val="005F1B33"/>
    <w:rsid w:val="00606BC1"/>
    <w:rsid w:val="00640828"/>
    <w:rsid w:val="00671516"/>
    <w:rsid w:val="0069615B"/>
    <w:rsid w:val="006B5ACC"/>
    <w:rsid w:val="006D592E"/>
    <w:rsid w:val="006E1127"/>
    <w:rsid w:val="006F0F97"/>
    <w:rsid w:val="00700F5B"/>
    <w:rsid w:val="00730451"/>
    <w:rsid w:val="0074172A"/>
    <w:rsid w:val="00767349"/>
    <w:rsid w:val="00767AE2"/>
    <w:rsid w:val="007724DE"/>
    <w:rsid w:val="007726E8"/>
    <w:rsid w:val="0079000B"/>
    <w:rsid w:val="00796E5F"/>
    <w:rsid w:val="007B7806"/>
    <w:rsid w:val="007C1DA5"/>
    <w:rsid w:val="007D43FC"/>
    <w:rsid w:val="007E17BE"/>
    <w:rsid w:val="007E294A"/>
    <w:rsid w:val="007E3047"/>
    <w:rsid w:val="008073ED"/>
    <w:rsid w:val="008076C9"/>
    <w:rsid w:val="00810ADA"/>
    <w:rsid w:val="00826F5F"/>
    <w:rsid w:val="00830B61"/>
    <w:rsid w:val="00841426"/>
    <w:rsid w:val="008434B1"/>
    <w:rsid w:val="008532F3"/>
    <w:rsid w:val="00860C35"/>
    <w:rsid w:val="008B146D"/>
    <w:rsid w:val="008B717A"/>
    <w:rsid w:val="008E7FA6"/>
    <w:rsid w:val="009046F7"/>
    <w:rsid w:val="00917C9E"/>
    <w:rsid w:val="00945819"/>
    <w:rsid w:val="00960F2D"/>
    <w:rsid w:val="00967218"/>
    <w:rsid w:val="00976D50"/>
    <w:rsid w:val="00984F92"/>
    <w:rsid w:val="009A3210"/>
    <w:rsid w:val="009A7541"/>
    <w:rsid w:val="009B2D1B"/>
    <w:rsid w:val="009E26BA"/>
    <w:rsid w:val="009E3163"/>
    <w:rsid w:val="009E6DBC"/>
    <w:rsid w:val="00A0221B"/>
    <w:rsid w:val="00A43817"/>
    <w:rsid w:val="00A46D28"/>
    <w:rsid w:val="00A553AE"/>
    <w:rsid w:val="00A64CF9"/>
    <w:rsid w:val="00A672B0"/>
    <w:rsid w:val="00A71308"/>
    <w:rsid w:val="00A72284"/>
    <w:rsid w:val="00A74172"/>
    <w:rsid w:val="00A8366B"/>
    <w:rsid w:val="00A97452"/>
    <w:rsid w:val="00AB2284"/>
    <w:rsid w:val="00AC0DFA"/>
    <w:rsid w:val="00B11580"/>
    <w:rsid w:val="00B12782"/>
    <w:rsid w:val="00B62CF4"/>
    <w:rsid w:val="00B64C4F"/>
    <w:rsid w:val="00B67693"/>
    <w:rsid w:val="00B904D0"/>
    <w:rsid w:val="00BA100F"/>
    <w:rsid w:val="00BA4A82"/>
    <w:rsid w:val="00BA4F80"/>
    <w:rsid w:val="00BA685A"/>
    <w:rsid w:val="00BB1E27"/>
    <w:rsid w:val="00BD1708"/>
    <w:rsid w:val="00BD5C6E"/>
    <w:rsid w:val="00BE1D5B"/>
    <w:rsid w:val="00C04A97"/>
    <w:rsid w:val="00C13447"/>
    <w:rsid w:val="00C17405"/>
    <w:rsid w:val="00C271E7"/>
    <w:rsid w:val="00C32AA9"/>
    <w:rsid w:val="00C33B8C"/>
    <w:rsid w:val="00C45063"/>
    <w:rsid w:val="00C56475"/>
    <w:rsid w:val="00C71B9E"/>
    <w:rsid w:val="00C92E70"/>
    <w:rsid w:val="00C942A8"/>
    <w:rsid w:val="00CD559D"/>
    <w:rsid w:val="00CE0E8F"/>
    <w:rsid w:val="00D067B1"/>
    <w:rsid w:val="00D13E63"/>
    <w:rsid w:val="00D21593"/>
    <w:rsid w:val="00D217FA"/>
    <w:rsid w:val="00D313C5"/>
    <w:rsid w:val="00D473E3"/>
    <w:rsid w:val="00D54B91"/>
    <w:rsid w:val="00D70B7E"/>
    <w:rsid w:val="00D81129"/>
    <w:rsid w:val="00D83300"/>
    <w:rsid w:val="00D919B8"/>
    <w:rsid w:val="00DB6502"/>
    <w:rsid w:val="00DD1833"/>
    <w:rsid w:val="00DD31F1"/>
    <w:rsid w:val="00DF5A05"/>
    <w:rsid w:val="00E0107D"/>
    <w:rsid w:val="00E072F0"/>
    <w:rsid w:val="00E43F90"/>
    <w:rsid w:val="00E53CCD"/>
    <w:rsid w:val="00E66F22"/>
    <w:rsid w:val="00E7437C"/>
    <w:rsid w:val="00E90C0D"/>
    <w:rsid w:val="00EA3395"/>
    <w:rsid w:val="00EB2F57"/>
    <w:rsid w:val="00EE24CF"/>
    <w:rsid w:val="00F176CD"/>
    <w:rsid w:val="00F346F3"/>
    <w:rsid w:val="00FB2830"/>
    <w:rsid w:val="00FD2A97"/>
    <w:rsid w:val="00FF147F"/>
    <w:rsid w:val="00FF6F56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8104BF-6DBE-4C48-8A86-FA04B9E37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A97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04A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58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04A97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4A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rsid w:val="00C04A9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rsid w:val="00C04A97"/>
    <w:rPr>
      <w:rFonts w:cs="Times New Roman"/>
      <w:color w:val="0000FF"/>
      <w:u w:val="single"/>
    </w:rPr>
  </w:style>
  <w:style w:type="paragraph" w:styleId="a4">
    <w:name w:val="No Spacing"/>
    <w:uiPriority w:val="1"/>
    <w:qFormat/>
    <w:rsid w:val="00C04A9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C04A97"/>
    <w:pPr>
      <w:ind w:left="720"/>
      <w:contextualSpacing/>
    </w:pPr>
  </w:style>
  <w:style w:type="table" w:customStyle="1" w:styleId="TableGrid">
    <w:name w:val="TableGrid"/>
    <w:rsid w:val="00C04A9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E5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5142"/>
    <w:rPr>
      <w:rFonts w:ascii="Tahoma" w:eastAsia="Calibri" w:hAnsi="Tahoma" w:cs="Tahoma"/>
      <w:sz w:val="16"/>
      <w:szCs w:val="16"/>
    </w:rPr>
  </w:style>
  <w:style w:type="table" w:styleId="a8">
    <w:name w:val="Table Grid"/>
    <w:basedOn w:val="a1"/>
    <w:uiPriority w:val="59"/>
    <w:rsid w:val="00A741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34582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11">
    <w:name w:val="Основной текст Знак1"/>
    <w:basedOn w:val="a0"/>
    <w:link w:val="a9"/>
    <w:uiPriority w:val="99"/>
    <w:rsid w:val="0034582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9">
    <w:name w:val="Body Text"/>
    <w:basedOn w:val="a"/>
    <w:link w:val="11"/>
    <w:uiPriority w:val="99"/>
    <w:rsid w:val="0034582E"/>
    <w:pPr>
      <w:shd w:val="clear" w:color="auto" w:fill="FFFFFF"/>
      <w:spacing w:after="0" w:line="322" w:lineRule="exact"/>
      <w:ind w:hanging="420"/>
      <w:jc w:val="center"/>
    </w:pPr>
    <w:rPr>
      <w:rFonts w:ascii="Times New Roman" w:eastAsiaTheme="minorHAnsi" w:hAnsi="Times New Roman"/>
      <w:sz w:val="28"/>
      <w:szCs w:val="28"/>
    </w:rPr>
  </w:style>
  <w:style w:type="character" w:customStyle="1" w:styleId="aa">
    <w:name w:val="Основной текст Знак"/>
    <w:basedOn w:val="a0"/>
    <w:uiPriority w:val="99"/>
    <w:semiHidden/>
    <w:rsid w:val="0034582E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E743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9A3210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3210"/>
    <w:pPr>
      <w:shd w:val="clear" w:color="auto" w:fill="FFFFFF"/>
      <w:spacing w:before="480" w:after="480" w:line="322" w:lineRule="exact"/>
    </w:pPr>
    <w:rPr>
      <w:rFonts w:ascii="Times New Roman" w:eastAsiaTheme="minorHAnsi" w:hAnsi="Times New Roman"/>
      <w:b/>
      <w:bCs/>
      <w:sz w:val="27"/>
      <w:szCs w:val="27"/>
    </w:rPr>
  </w:style>
  <w:style w:type="character" w:customStyle="1" w:styleId="sg-text">
    <w:name w:val="sg-text"/>
    <w:basedOn w:val="a0"/>
    <w:rsid w:val="00390AD7"/>
  </w:style>
  <w:style w:type="character" w:customStyle="1" w:styleId="markedcontent">
    <w:name w:val="markedcontent"/>
    <w:basedOn w:val="a0"/>
    <w:rsid w:val="00054542"/>
  </w:style>
  <w:style w:type="character" w:customStyle="1" w:styleId="text-cut2">
    <w:name w:val="text-cut2"/>
    <w:basedOn w:val="a0"/>
    <w:rsid w:val="002E0471"/>
  </w:style>
  <w:style w:type="character" w:customStyle="1" w:styleId="ab">
    <w:name w:val="Основной текст_"/>
    <w:basedOn w:val="a0"/>
    <w:link w:val="12"/>
    <w:rsid w:val="005C0BB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c">
    <w:name w:val="Основной текст + Курсив"/>
    <w:basedOn w:val="ab"/>
    <w:rsid w:val="005C0BBD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b"/>
    <w:rsid w:val="005C0BBD"/>
    <w:pPr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/>
      <w:sz w:val="27"/>
      <w:szCs w:val="27"/>
    </w:rPr>
  </w:style>
  <w:style w:type="paragraph" w:styleId="ad">
    <w:name w:val="Normal (Web)"/>
    <w:basedOn w:val="a"/>
    <w:uiPriority w:val="99"/>
    <w:unhideWhenUsed/>
    <w:rsid w:val="002973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D067B1"/>
  </w:style>
  <w:style w:type="paragraph" w:styleId="ae">
    <w:name w:val="header"/>
    <w:basedOn w:val="a"/>
    <w:link w:val="af"/>
    <w:uiPriority w:val="99"/>
    <w:unhideWhenUsed/>
    <w:rsid w:val="00BD5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D5C6E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BD5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D5C6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8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8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5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9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1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3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54580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3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53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5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7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6362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1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2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9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5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1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0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8888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5.png"/><Relationship Id="rId32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jpeg"/><Relationship Id="rId10" Type="http://schemas.openxmlformats.org/officeDocument/2006/relationships/image" Target="media/image2.png"/><Relationship Id="rId19" Type="http://schemas.openxmlformats.org/officeDocument/2006/relationships/image" Target="media/image10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jpeg"/><Relationship Id="rId30" Type="http://schemas.openxmlformats.org/officeDocument/2006/relationships/footer" Target="footer1.xml"/><Relationship Id="rId8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329"/>
    <w:rsid w:val="000B4329"/>
    <w:rsid w:val="00A5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051B104B43349629852958BD16C37F3">
    <w:name w:val="5051B104B43349629852958BD16C37F3"/>
    <w:rsid w:val="000B43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E5D7DA-1FBF-4AFF-985E-51CF9052D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1</Pages>
  <Words>1166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User</cp:lastModifiedBy>
  <cp:revision>15</cp:revision>
  <dcterms:created xsi:type="dcterms:W3CDTF">2022-11-22T11:09:00Z</dcterms:created>
  <dcterms:modified xsi:type="dcterms:W3CDTF">2022-11-29T15:26:00Z</dcterms:modified>
</cp:coreProperties>
</file>